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781" w:rsidRPr="00A72269" w:rsidRDefault="00BA7A81" w:rsidP="00814170">
      <w:pPr>
        <w:spacing w:after="0" w:line="240" w:lineRule="auto"/>
        <w:rPr>
          <w:rFonts w:ascii="SassoonPrimaryInfant" w:hAnsi="SassoonPrimaryInfant"/>
          <w:b/>
          <w:sz w:val="40"/>
        </w:rPr>
      </w:pPr>
      <w:r w:rsidRPr="00A72269">
        <w:rPr>
          <w:noProof/>
          <w:sz w:val="18"/>
          <w:lang w:eastAsia="en-GB"/>
        </w:rPr>
        <mc:AlternateContent>
          <mc:Choice Requires="wps">
            <w:drawing>
              <wp:anchor distT="0" distB="0" distL="114300" distR="114300" simplePos="0" relativeHeight="251683840" behindDoc="0" locked="0" layoutInCell="1" allowOverlap="1" wp14:anchorId="69228C83" wp14:editId="6D757B51">
                <wp:simplePos x="0" y="0"/>
                <wp:positionH relativeFrom="margin">
                  <wp:posOffset>6109861</wp:posOffset>
                </wp:positionH>
                <wp:positionV relativeFrom="paragraph">
                  <wp:posOffset>93039</wp:posOffset>
                </wp:positionV>
                <wp:extent cx="3594538" cy="2033752"/>
                <wp:effectExtent l="19050" t="19050" r="25400" b="386080"/>
                <wp:wrapNone/>
                <wp:docPr id="2" name="Rounded Rectangular Callout 2"/>
                <wp:cNvGraphicFramePr/>
                <a:graphic xmlns:a="http://schemas.openxmlformats.org/drawingml/2006/main">
                  <a:graphicData uri="http://schemas.microsoft.com/office/word/2010/wordprocessingShape">
                    <wps:wsp>
                      <wps:cNvSpPr/>
                      <wps:spPr>
                        <a:xfrm>
                          <a:off x="0" y="0"/>
                          <a:ext cx="3594538" cy="2033752"/>
                        </a:xfrm>
                        <a:prstGeom prst="wedgeRoundRectCallout">
                          <a:avLst>
                            <a:gd name="adj1" fmla="val -39350"/>
                            <a:gd name="adj2" fmla="val 66272"/>
                            <a:gd name="adj3" fmla="val 16667"/>
                          </a:avLst>
                        </a:prstGeom>
                        <a:noFill/>
                        <a:ln w="38100" cap="flat" cmpd="sng" algn="ctr">
                          <a:solidFill>
                            <a:sysClr val="windowText" lastClr="000000"/>
                          </a:solidFill>
                          <a:prstDash val="solid"/>
                          <a:miter lim="800000"/>
                        </a:ln>
                        <a:effectLst/>
                      </wps:spPr>
                      <wps:txbx>
                        <w:txbxContent>
                          <w:p w:rsidR="00FC19A2" w:rsidRDefault="00292359" w:rsidP="00FC19A2">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Enquiring minds – Geography</w:t>
                            </w:r>
                          </w:p>
                          <w:p w:rsidR="00292359" w:rsidRDefault="00292359" w:rsidP="00FC19A2">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I like to learn about where different places are so when a country is mentioned on the news I can say ‘Oh I know where that is – I have learnt about it.’</w:t>
                            </w:r>
                          </w:p>
                          <w:p w:rsidR="00292359" w:rsidRPr="00292359" w:rsidRDefault="00292359" w:rsidP="00FC19A2">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I enjoy using maps and atlases. We had match mountains to where they are in the world. This was tricky but when I found the place using the atlas I was really pleased with myself. </w:t>
                            </w:r>
                          </w:p>
                          <w:p w:rsidR="00FC19A2" w:rsidRPr="00263676" w:rsidRDefault="00FC19A2" w:rsidP="005451C6">
                            <w:pPr>
                              <w:spacing w:after="0" w:line="240" w:lineRule="auto"/>
                              <w:rPr>
                                <w:rFonts w:ascii="SassoonPrimaryInfant" w:hAnsi="SassoonPrimaryInfant"/>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28C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481.1pt;margin-top:7.35pt;width:283.05pt;height:160.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" adj="2300,25115" filled="f" strokecolor="windowText" strokeweight="3pt">
                <v:textbox>
                  <w:txbxContent>
                    <w:p w:rsidR="00FC19A2" w:rsidRDefault="00292359" w:rsidP="00FC19A2">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Enquiring minds – Geography</w:t>
                      </w:r>
                    </w:p>
                    <w:p w:rsidR="00292359" w:rsidRDefault="00292359" w:rsidP="00FC19A2">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I like to learn about where different places are so when a country is mentioned on the news I can say ‘Oh I know where that is – I have learnt about it.’</w:t>
                      </w:r>
                    </w:p>
                    <w:p w:rsidR="00292359" w:rsidRPr="00292359" w:rsidRDefault="00292359" w:rsidP="00FC19A2">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I enjoy using maps and atlases. We had match mountains to where they are in the world. This was tricky but when I found the place using the atlas I was really pleased with myself. </w:t>
                      </w:r>
                    </w:p>
                    <w:p w:rsidR="00FC19A2" w:rsidRPr="00263676" w:rsidRDefault="00FC19A2" w:rsidP="005451C6">
                      <w:pPr>
                        <w:spacing w:after="0" w:line="240" w:lineRule="auto"/>
                        <w:rPr>
                          <w:rFonts w:ascii="SassoonPrimaryInfant" w:hAnsi="SassoonPrimaryInfant"/>
                          <w:color w:val="000000" w:themeColor="text1"/>
                          <w:sz w:val="24"/>
                        </w:rPr>
                      </w:pPr>
                    </w:p>
                  </w:txbxContent>
                </v:textbox>
                <w10:wrap anchorx="margin"/>
              </v:shape>
            </w:pict>
          </mc:Fallback>
        </mc:AlternateContent>
      </w:r>
      <w:r w:rsidR="00292359">
        <w:rPr>
          <w:noProof/>
          <w:lang w:eastAsia="en-GB"/>
        </w:rPr>
        <mc:AlternateContent>
          <mc:Choice Requires="wps">
            <w:drawing>
              <wp:anchor distT="0" distB="0" distL="114300" distR="114300" simplePos="0" relativeHeight="251664384" behindDoc="0" locked="0" layoutInCell="1" allowOverlap="1">
                <wp:simplePos x="0" y="0"/>
                <wp:positionH relativeFrom="margin">
                  <wp:posOffset>2806262</wp:posOffset>
                </wp:positionH>
                <wp:positionV relativeFrom="paragraph">
                  <wp:posOffset>599090</wp:posOffset>
                </wp:positionV>
                <wp:extent cx="3105807" cy="2191407"/>
                <wp:effectExtent l="19050" t="19050" r="18415" b="494665"/>
                <wp:wrapNone/>
                <wp:docPr id="8" name="Rounded Rectangular Callout 8"/>
                <wp:cNvGraphicFramePr/>
                <a:graphic xmlns:a="http://schemas.openxmlformats.org/drawingml/2006/main">
                  <a:graphicData uri="http://schemas.microsoft.com/office/word/2010/wordprocessingShape">
                    <wps:wsp>
                      <wps:cNvSpPr/>
                      <wps:spPr>
                        <a:xfrm>
                          <a:off x="0" y="0"/>
                          <a:ext cx="3105807" cy="2191407"/>
                        </a:xfrm>
                        <a:prstGeom prst="wedgeRoundRectCallout">
                          <a:avLst>
                            <a:gd name="adj1" fmla="val -37094"/>
                            <a:gd name="adj2" fmla="val 70888"/>
                            <a:gd name="adj3" fmla="val 16667"/>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387" w:rsidRDefault="005F01CE" w:rsidP="00A72269">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Enquiring minds</w:t>
                            </w:r>
                            <w:r w:rsidR="000B0F98">
                              <w:rPr>
                                <w:rFonts w:ascii="SassoonPrimaryInfant" w:hAnsi="SassoonPrimaryInfant"/>
                                <w:b/>
                                <w:color w:val="000000" w:themeColor="text1"/>
                                <w:sz w:val="24"/>
                              </w:rPr>
                              <w:t xml:space="preserve"> </w:t>
                            </w:r>
                            <w:r w:rsidR="00292359">
                              <w:rPr>
                                <w:rFonts w:ascii="SassoonPrimaryInfant" w:hAnsi="SassoonPrimaryInfant"/>
                                <w:b/>
                                <w:color w:val="000000" w:themeColor="text1"/>
                                <w:sz w:val="24"/>
                              </w:rPr>
                              <w:t>–</w:t>
                            </w:r>
                            <w:r w:rsidR="000B0F98">
                              <w:rPr>
                                <w:rFonts w:ascii="SassoonPrimaryInfant" w:hAnsi="SassoonPrimaryInfant"/>
                                <w:b/>
                                <w:color w:val="000000" w:themeColor="text1"/>
                                <w:sz w:val="24"/>
                              </w:rPr>
                              <w:t xml:space="preserve"> History</w:t>
                            </w:r>
                          </w:p>
                          <w:p w:rsidR="00292359" w:rsidRDefault="00292359" w:rsidP="00A722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I enjoy learning about how people behaved long ago. I also find it interesting learning about why things happened – like a battle and who started it. I love looking at how our planet has changed over time. </w:t>
                            </w:r>
                          </w:p>
                          <w:p w:rsidR="00292359" w:rsidRPr="00292359" w:rsidRDefault="00292359" w:rsidP="00A722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I enjoy learning about what happened and when and looking at the order on a timeline. I sometimes look at the timeline in our corridor. </w:t>
                            </w:r>
                          </w:p>
                          <w:p w:rsidR="00E40D66" w:rsidRDefault="00E40D66" w:rsidP="00E40D66">
                            <w:pPr>
                              <w:spacing w:after="0" w:line="240" w:lineRule="auto"/>
                              <w:jc w:val="center"/>
                              <w:rPr>
                                <w:rFonts w:ascii="SassoonPrimaryInfant" w:hAnsi="SassoonPrimaryInfant"/>
                                <w:color w:val="000000" w:themeColor="text1"/>
                                <w:sz w:val="24"/>
                              </w:rPr>
                            </w:pPr>
                          </w:p>
                          <w:p w:rsidR="000B0F98" w:rsidRDefault="000B0F98" w:rsidP="00A72269">
                            <w:pPr>
                              <w:spacing w:after="0" w:line="240" w:lineRule="auto"/>
                              <w:jc w:val="center"/>
                              <w:rPr>
                                <w:rFonts w:ascii="SassoonPrimaryInfant" w:hAnsi="SassoonPrimaryInfant"/>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8" o:spid="_x0000_s1027" type="#_x0000_t62" style="position:absolute;margin-left:220.95pt;margin-top:47.15pt;width:244.55pt;height:17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" adj="2788,26112" filled="f" strokecolor="black [3213]" strokeweight="3pt">
                <v:textbox>
                  <w:txbxContent>
                    <w:p w:rsidR="00A76387" w:rsidRDefault="005F01CE" w:rsidP="00A72269">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Enquiring minds</w:t>
                      </w:r>
                      <w:r w:rsidR="000B0F98">
                        <w:rPr>
                          <w:rFonts w:ascii="SassoonPrimaryInfant" w:hAnsi="SassoonPrimaryInfant"/>
                          <w:b/>
                          <w:color w:val="000000" w:themeColor="text1"/>
                          <w:sz w:val="24"/>
                        </w:rPr>
                        <w:t xml:space="preserve"> </w:t>
                      </w:r>
                      <w:r w:rsidR="00292359">
                        <w:rPr>
                          <w:rFonts w:ascii="SassoonPrimaryInfant" w:hAnsi="SassoonPrimaryInfant"/>
                          <w:b/>
                          <w:color w:val="000000" w:themeColor="text1"/>
                          <w:sz w:val="24"/>
                        </w:rPr>
                        <w:t>–</w:t>
                      </w:r>
                      <w:r w:rsidR="000B0F98">
                        <w:rPr>
                          <w:rFonts w:ascii="SassoonPrimaryInfant" w:hAnsi="SassoonPrimaryInfant"/>
                          <w:b/>
                          <w:color w:val="000000" w:themeColor="text1"/>
                          <w:sz w:val="24"/>
                        </w:rPr>
                        <w:t xml:space="preserve"> History</w:t>
                      </w:r>
                    </w:p>
                    <w:p w:rsidR="00292359" w:rsidRDefault="00292359" w:rsidP="00A722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I enjoy learning about how people behaved long ago. I also find it interesting learning about why things happened – like a battle and who started it. I love looking at how our planet has changed over time. </w:t>
                      </w:r>
                    </w:p>
                    <w:p w:rsidR="00292359" w:rsidRPr="00292359" w:rsidRDefault="00292359" w:rsidP="00A722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I enjoy learning about what happened and when and looking at the order on a timeline. I sometimes look at the timeline in our corridor. </w:t>
                      </w:r>
                    </w:p>
                    <w:p w:rsidR="00E40D66" w:rsidRDefault="00E40D66" w:rsidP="00E40D66">
                      <w:pPr>
                        <w:spacing w:after="0" w:line="240" w:lineRule="auto"/>
                        <w:jc w:val="center"/>
                        <w:rPr>
                          <w:rFonts w:ascii="SassoonPrimaryInfant" w:hAnsi="SassoonPrimaryInfant"/>
                          <w:color w:val="000000" w:themeColor="text1"/>
                          <w:sz w:val="24"/>
                        </w:rPr>
                      </w:pPr>
                    </w:p>
                    <w:p w:rsidR="000B0F98" w:rsidRDefault="000B0F98" w:rsidP="00A72269">
                      <w:pPr>
                        <w:spacing w:after="0" w:line="240" w:lineRule="auto"/>
                        <w:jc w:val="center"/>
                        <w:rPr>
                          <w:rFonts w:ascii="SassoonPrimaryInfant" w:hAnsi="SassoonPrimaryInfant"/>
                          <w:color w:val="000000" w:themeColor="text1"/>
                          <w:sz w:val="24"/>
                        </w:rPr>
                      </w:pPr>
                    </w:p>
                  </w:txbxContent>
                </v:textbox>
                <w10:wrap anchorx="margin"/>
              </v:shape>
            </w:pict>
          </mc:Fallback>
        </mc:AlternateContent>
      </w:r>
      <w:r w:rsidR="000B0F98">
        <w:rPr>
          <w:rFonts w:ascii="SassoonPrimaryInfant" w:hAnsi="SassoonPrimaryInfant"/>
          <w:b/>
          <w:sz w:val="40"/>
        </w:rPr>
        <w:t>Humanities</w:t>
      </w:r>
      <w:r w:rsidR="00BB0AEA">
        <w:rPr>
          <w:rFonts w:ascii="SassoonPrimaryInfant" w:hAnsi="SassoonPrimaryInfant"/>
          <w:b/>
          <w:sz w:val="40"/>
        </w:rPr>
        <w:t xml:space="preserve"> Moni</w:t>
      </w:r>
      <w:r w:rsidR="00254A0A">
        <w:rPr>
          <w:rFonts w:ascii="SassoonPrimaryInfant" w:hAnsi="SassoonPrimaryInfant"/>
          <w:b/>
          <w:sz w:val="40"/>
        </w:rPr>
        <w:t xml:space="preserve">toring </w:t>
      </w:r>
      <w:r w:rsidR="00B96DD7">
        <w:rPr>
          <w:rFonts w:ascii="SassoonPrimaryInfant" w:hAnsi="SassoonPrimaryInfant"/>
          <w:b/>
          <w:sz w:val="40"/>
        </w:rPr>
        <w:t>2022</w:t>
      </w:r>
      <w:r w:rsidR="00814170" w:rsidRPr="00A72269">
        <w:rPr>
          <w:rFonts w:ascii="SassoonPrimaryInfant" w:hAnsi="SassoonPrimaryInfant"/>
          <w:b/>
          <w:sz w:val="40"/>
        </w:rPr>
        <w:tab/>
      </w:r>
      <w:r w:rsidR="00814170" w:rsidRPr="00A72269">
        <w:rPr>
          <w:rFonts w:ascii="SassoonPrimaryInfant" w:hAnsi="SassoonPrimaryInfant"/>
          <w:b/>
          <w:sz w:val="40"/>
        </w:rPr>
        <w:tab/>
      </w:r>
      <w:r w:rsidR="00814170" w:rsidRPr="00A72269">
        <w:rPr>
          <w:rFonts w:ascii="SassoonPrimaryInfant" w:hAnsi="SassoonPrimaryInfant"/>
          <w:b/>
          <w:sz w:val="40"/>
        </w:rPr>
        <w:tab/>
      </w:r>
      <w:r w:rsidR="00814170" w:rsidRPr="00A72269">
        <w:rPr>
          <w:rFonts w:ascii="SassoonPrimaryInfant" w:hAnsi="SassoonPrimaryInfant"/>
          <w:b/>
          <w:sz w:val="40"/>
        </w:rPr>
        <w:tab/>
      </w:r>
      <w:r w:rsidR="00814170" w:rsidRPr="00A72269">
        <w:rPr>
          <w:rFonts w:ascii="SassoonPrimaryInfant" w:hAnsi="SassoonPrimaryInfant"/>
          <w:b/>
          <w:sz w:val="40"/>
        </w:rPr>
        <w:tab/>
      </w:r>
      <w:r w:rsidR="00814170" w:rsidRPr="00A72269">
        <w:rPr>
          <w:rFonts w:ascii="SassoonPrimaryInfant" w:hAnsi="SassoonPrimaryInfant"/>
          <w:b/>
          <w:sz w:val="40"/>
        </w:rPr>
        <w:tab/>
      </w:r>
      <w:r w:rsidR="00814170" w:rsidRPr="00A72269">
        <w:rPr>
          <w:rFonts w:ascii="SassoonPrimaryInfant" w:hAnsi="SassoonPrimaryInfant"/>
          <w:b/>
          <w:sz w:val="40"/>
        </w:rPr>
        <w:tab/>
      </w:r>
      <w:r w:rsidR="00814170" w:rsidRPr="00A72269">
        <w:rPr>
          <w:rFonts w:ascii="SassoonPrimaryInfant" w:hAnsi="SassoonPrimaryInfant"/>
          <w:b/>
          <w:sz w:val="40"/>
        </w:rPr>
        <w:tab/>
      </w:r>
      <w:r w:rsidR="00814170" w:rsidRPr="00A72269">
        <w:rPr>
          <w:rFonts w:ascii="SassoonPrimaryInfant" w:hAnsi="SassoonPrimaryInfant"/>
          <w:b/>
          <w:sz w:val="40"/>
        </w:rPr>
        <w:tab/>
      </w:r>
      <w:r w:rsidR="00814170" w:rsidRPr="00A72269">
        <w:rPr>
          <w:rFonts w:ascii="SassoonPrimaryInfant" w:hAnsi="SassoonPrimaryInfant"/>
          <w:b/>
          <w:sz w:val="40"/>
        </w:rPr>
        <w:tab/>
      </w:r>
      <w:r w:rsidR="00814170" w:rsidRPr="00A72269">
        <w:rPr>
          <w:rFonts w:ascii="SassoonPrimaryInfant" w:hAnsi="SassoonPrimaryInfant"/>
          <w:b/>
          <w:sz w:val="40"/>
        </w:rPr>
        <w:tab/>
      </w:r>
      <w:r w:rsidR="00814170" w:rsidRPr="00A72269">
        <w:rPr>
          <w:rFonts w:ascii="SassoonPrimaryInfant" w:hAnsi="SassoonPrimaryInfant"/>
          <w:b/>
          <w:sz w:val="40"/>
        </w:rPr>
        <w:tab/>
      </w:r>
      <w:r w:rsidR="00A72269">
        <w:rPr>
          <w:rFonts w:ascii="SassoonPrimaryInfant" w:hAnsi="SassoonPrimaryInfant"/>
          <w:b/>
          <w:sz w:val="40"/>
        </w:rPr>
        <w:tab/>
      </w:r>
      <w:r w:rsidR="00814170" w:rsidRPr="00A72269">
        <w:rPr>
          <w:rFonts w:ascii="SassoonPrimaryInfant" w:hAnsi="SassoonPrimaryInfant"/>
          <w:b/>
          <w:sz w:val="40"/>
        </w:rPr>
        <w:tab/>
      </w:r>
      <w:r w:rsidR="00E366E7">
        <w:rPr>
          <w:rFonts w:ascii="SassoonPrimaryInfant" w:hAnsi="SassoonPrimaryInfant"/>
          <w:b/>
          <w:color w:val="4472C4" w:themeColor="accent5"/>
          <w:sz w:val="48"/>
        </w:rPr>
        <w:t>LKS2</w:t>
      </w:r>
      <w:bookmarkStart w:id="0" w:name="_GoBack"/>
      <w:bookmarkEnd w:id="0"/>
    </w:p>
    <w:p w:rsidR="00814170" w:rsidRPr="007675CE" w:rsidRDefault="007675CE" w:rsidP="00814170">
      <w:pPr>
        <w:spacing w:after="0" w:line="240" w:lineRule="auto"/>
        <w:rPr>
          <w:rFonts w:ascii="SassoonPrimaryInfant" w:hAnsi="SassoonPrimaryInfant"/>
          <w:sz w:val="24"/>
          <w:szCs w:val="24"/>
        </w:rPr>
      </w:pPr>
      <w:r w:rsidRPr="007675CE">
        <w:rPr>
          <w:rFonts w:ascii="SassoonPrimaryInfant" w:hAnsi="SassoonPrimaryInfant"/>
          <w:noProof/>
          <w:sz w:val="24"/>
          <w:szCs w:val="24"/>
          <w:lang w:eastAsia="en-GB"/>
        </w:rPr>
        <w:t xml:space="preserve">Spring Term </w:t>
      </w:r>
    </w:p>
    <w:p w:rsidR="00583047" w:rsidRDefault="00583047" w:rsidP="00814170">
      <w:pPr>
        <w:spacing w:after="0" w:line="240" w:lineRule="auto"/>
        <w:rPr>
          <w:rFonts w:ascii="SassoonPrimaryInfant" w:hAnsi="SassoonPrimaryInfant"/>
          <w:sz w:val="48"/>
        </w:rPr>
      </w:pPr>
    </w:p>
    <w:p w:rsidR="00583047" w:rsidRPr="002D4BF2" w:rsidRDefault="002D4BF2" w:rsidP="002D4BF2">
      <w:pPr>
        <w:spacing w:after="0" w:line="240" w:lineRule="auto"/>
        <w:ind w:left="851" w:hanging="142"/>
        <w:rPr>
          <w:rFonts w:ascii="SassoonPrimaryInfant" w:hAnsi="SassoonPrimaryInfant"/>
          <w:b/>
          <w:color w:val="4472C4" w:themeColor="accent5"/>
          <w:sz w:val="56"/>
        </w:rPr>
      </w:pPr>
      <w:r w:rsidRPr="002D4BF2">
        <w:rPr>
          <w:rFonts w:ascii="SassoonPrimaryInfant" w:hAnsi="SassoonPrimaryInfant"/>
          <w:b/>
          <w:color w:val="4472C4" w:themeColor="accent5"/>
          <w:sz w:val="56"/>
        </w:rPr>
        <w:t>Pupil Voice</w:t>
      </w:r>
    </w:p>
    <w:p w:rsidR="00583047" w:rsidRDefault="00583047" w:rsidP="00814170">
      <w:pPr>
        <w:spacing w:after="0" w:line="240" w:lineRule="auto"/>
        <w:rPr>
          <w:rFonts w:ascii="SassoonPrimaryInfant" w:hAnsi="SassoonPrimaryInfant"/>
          <w:sz w:val="48"/>
        </w:rPr>
      </w:pPr>
    </w:p>
    <w:p w:rsidR="00583047" w:rsidRDefault="00583047" w:rsidP="00814170">
      <w:pPr>
        <w:spacing w:after="0" w:line="240" w:lineRule="auto"/>
        <w:rPr>
          <w:rFonts w:ascii="SassoonPrimaryInfant" w:hAnsi="SassoonPrimaryInfant"/>
          <w:sz w:val="48"/>
        </w:rPr>
      </w:pPr>
    </w:p>
    <w:p w:rsidR="00583047" w:rsidRDefault="00583047" w:rsidP="00814170">
      <w:pPr>
        <w:spacing w:after="0" w:line="240" w:lineRule="auto"/>
        <w:rPr>
          <w:rFonts w:ascii="SassoonPrimaryInfant" w:hAnsi="SassoonPrimaryInfant"/>
          <w:sz w:val="48"/>
        </w:rPr>
      </w:pPr>
    </w:p>
    <w:p w:rsidR="00583047" w:rsidRDefault="000A55F0" w:rsidP="00814170">
      <w:pPr>
        <w:spacing w:after="0" w:line="240" w:lineRule="auto"/>
        <w:rPr>
          <w:rFonts w:ascii="SassoonPrimaryInfant" w:hAnsi="SassoonPrimaryInfant"/>
          <w:sz w:val="48"/>
        </w:rPr>
      </w:pPr>
      <w:r w:rsidRPr="007675CE">
        <w:rPr>
          <w:rFonts w:ascii="SassoonPrimaryInfant" w:hAnsi="SassoonPrimaryInfant"/>
          <w:noProof/>
          <w:sz w:val="24"/>
          <w:szCs w:val="24"/>
          <w:lang w:eastAsia="en-GB"/>
        </w:rPr>
        <mc:AlternateContent>
          <mc:Choice Requires="wps">
            <w:drawing>
              <wp:anchor distT="0" distB="0" distL="114300" distR="114300" simplePos="0" relativeHeight="251669504" behindDoc="0" locked="0" layoutInCell="1" allowOverlap="1" wp14:anchorId="5BD50949" wp14:editId="16D209AB">
                <wp:simplePos x="0" y="0"/>
                <wp:positionH relativeFrom="margin">
                  <wp:posOffset>4020185</wp:posOffset>
                </wp:positionH>
                <wp:positionV relativeFrom="paragraph">
                  <wp:posOffset>190040</wp:posOffset>
                </wp:positionV>
                <wp:extent cx="5454869" cy="1276547"/>
                <wp:effectExtent l="19050" t="19050" r="12700" b="247650"/>
                <wp:wrapNone/>
                <wp:docPr id="11" name="Rounded Rectangular Callout 11"/>
                <wp:cNvGraphicFramePr/>
                <a:graphic xmlns:a="http://schemas.openxmlformats.org/drawingml/2006/main">
                  <a:graphicData uri="http://schemas.microsoft.com/office/word/2010/wordprocessingShape">
                    <wps:wsp>
                      <wps:cNvSpPr/>
                      <wps:spPr>
                        <a:xfrm>
                          <a:off x="0" y="0"/>
                          <a:ext cx="5454869" cy="1276547"/>
                        </a:xfrm>
                        <a:prstGeom prst="wedgeRoundRectCallout">
                          <a:avLst>
                            <a:gd name="adj1" fmla="val -39350"/>
                            <a:gd name="adj2" fmla="val 66272"/>
                            <a:gd name="adj3" fmla="val 16667"/>
                          </a:avLst>
                        </a:prstGeom>
                        <a:noFill/>
                        <a:ln w="38100" cap="flat" cmpd="sng" algn="ctr">
                          <a:solidFill>
                            <a:sysClr val="windowText" lastClr="000000"/>
                          </a:solidFill>
                          <a:prstDash val="solid"/>
                          <a:miter lim="800000"/>
                        </a:ln>
                        <a:effectLst/>
                      </wps:spPr>
                      <wps:txbx>
                        <w:txbxContent>
                          <w:p w:rsidR="00263676" w:rsidRPr="001C1F3A" w:rsidRDefault="00263676" w:rsidP="001C1F3A">
                            <w:pPr>
                              <w:spacing w:after="0" w:line="240" w:lineRule="auto"/>
                              <w:jc w:val="center"/>
                              <w:rPr>
                                <w:rFonts w:ascii="SassoonPrimaryInfant" w:hAnsi="SassoonPrimaryInfant"/>
                                <w:b/>
                                <w:color w:val="000000" w:themeColor="text1"/>
                                <w:sz w:val="24"/>
                              </w:rPr>
                            </w:pPr>
                            <w:r w:rsidRPr="001C1F3A">
                              <w:rPr>
                                <w:rFonts w:ascii="SassoonPrimaryInfant" w:hAnsi="SassoonPrimaryInfant"/>
                                <w:b/>
                                <w:color w:val="000000" w:themeColor="text1"/>
                                <w:sz w:val="24"/>
                              </w:rPr>
                              <w:t xml:space="preserve">Progress in </w:t>
                            </w:r>
                            <w:r w:rsidR="005A6B2E">
                              <w:rPr>
                                <w:rFonts w:ascii="SassoonPrimaryInfant" w:hAnsi="SassoonPrimaryInfant"/>
                                <w:b/>
                                <w:color w:val="000000" w:themeColor="text1"/>
                                <w:sz w:val="24"/>
                              </w:rPr>
                              <w:t>History and Geography</w:t>
                            </w:r>
                          </w:p>
                          <w:p w:rsidR="00263676" w:rsidRDefault="00BA7A81" w:rsidP="001C1F3A">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I find maps confusing but I can ask my learning partner for help when I’m stuck.</w:t>
                            </w:r>
                          </w:p>
                          <w:p w:rsidR="00BA7A81" w:rsidRPr="001C1F3A" w:rsidRDefault="00BA7A81" w:rsidP="001C1F3A">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I think putting things in time order of when they happened can be tricky but sometimes we have pictures on the board to help us. Miss Hoskin stops the class and shows us things on the board to help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50949" id="Rounded Rectangular Callout 11" o:spid="_x0000_s1028" type="#_x0000_t62" style="position:absolute;margin-left:316.55pt;margin-top:14.95pt;width:429.5pt;height:10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" adj="2300,25115" filled="f" strokecolor="windowText" strokeweight="3pt">
                <v:textbox>
                  <w:txbxContent>
                    <w:p w:rsidR="00263676" w:rsidRPr="001C1F3A" w:rsidRDefault="00263676" w:rsidP="001C1F3A">
                      <w:pPr>
                        <w:spacing w:after="0" w:line="240" w:lineRule="auto"/>
                        <w:jc w:val="center"/>
                        <w:rPr>
                          <w:rFonts w:ascii="SassoonPrimaryInfant" w:hAnsi="SassoonPrimaryInfant"/>
                          <w:b/>
                          <w:color w:val="000000" w:themeColor="text1"/>
                          <w:sz w:val="24"/>
                        </w:rPr>
                      </w:pPr>
                      <w:r w:rsidRPr="001C1F3A">
                        <w:rPr>
                          <w:rFonts w:ascii="SassoonPrimaryInfant" w:hAnsi="SassoonPrimaryInfant"/>
                          <w:b/>
                          <w:color w:val="000000" w:themeColor="text1"/>
                          <w:sz w:val="24"/>
                        </w:rPr>
                        <w:t xml:space="preserve">Progress in </w:t>
                      </w:r>
                      <w:r w:rsidR="005A6B2E">
                        <w:rPr>
                          <w:rFonts w:ascii="SassoonPrimaryInfant" w:hAnsi="SassoonPrimaryInfant"/>
                          <w:b/>
                          <w:color w:val="000000" w:themeColor="text1"/>
                          <w:sz w:val="24"/>
                        </w:rPr>
                        <w:t>History and Geography</w:t>
                      </w:r>
                    </w:p>
                    <w:p w:rsidR="00263676" w:rsidRDefault="00BA7A81" w:rsidP="001C1F3A">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I find maps confusing but I can ask my learning partner for help when I’m stuck.</w:t>
                      </w:r>
                    </w:p>
                    <w:p w:rsidR="00BA7A81" w:rsidRPr="001C1F3A" w:rsidRDefault="00BA7A81" w:rsidP="001C1F3A">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I think putting things in time order of when they happened can be tricky but sometimes we have pictures on the board to help us. Miss Hoskin stops the class and shows us things on the board to help us.</w:t>
                      </w:r>
                    </w:p>
                  </w:txbxContent>
                </v:textbox>
                <w10:wrap anchorx="margin"/>
              </v:shape>
            </w:pict>
          </mc:Fallback>
        </mc:AlternateContent>
      </w:r>
      <w:r w:rsidR="00292359" w:rsidRPr="00A72269">
        <w:rPr>
          <w:noProof/>
          <w:sz w:val="18"/>
          <w:lang w:eastAsia="en-GB"/>
        </w:rPr>
        <mc:AlternateContent>
          <mc:Choice Requires="wps">
            <w:drawing>
              <wp:anchor distT="0" distB="0" distL="114300" distR="114300" simplePos="0" relativeHeight="251667456" behindDoc="0" locked="0" layoutInCell="1" allowOverlap="1" wp14:anchorId="4EB7FA68" wp14:editId="030E52B5">
                <wp:simplePos x="0" y="0"/>
                <wp:positionH relativeFrom="margin">
                  <wp:align>left</wp:align>
                </wp:positionH>
                <wp:positionV relativeFrom="paragraph">
                  <wp:posOffset>99870</wp:posOffset>
                </wp:positionV>
                <wp:extent cx="2711668" cy="1213945"/>
                <wp:effectExtent l="19050" t="19050" r="12700" b="291465"/>
                <wp:wrapNone/>
                <wp:docPr id="10" name="Rounded Rectangular Callout 10"/>
                <wp:cNvGraphicFramePr/>
                <a:graphic xmlns:a="http://schemas.openxmlformats.org/drawingml/2006/main">
                  <a:graphicData uri="http://schemas.microsoft.com/office/word/2010/wordprocessingShape">
                    <wps:wsp>
                      <wps:cNvSpPr/>
                      <wps:spPr>
                        <a:xfrm>
                          <a:off x="0" y="0"/>
                          <a:ext cx="2711668" cy="1213945"/>
                        </a:xfrm>
                        <a:prstGeom prst="wedgeRoundRectCallout">
                          <a:avLst>
                            <a:gd name="adj1" fmla="val -37094"/>
                            <a:gd name="adj2" fmla="val 70888"/>
                            <a:gd name="adj3" fmla="val 16667"/>
                          </a:avLst>
                        </a:prstGeom>
                        <a:noFill/>
                        <a:ln w="38100" cap="flat" cmpd="sng" algn="ctr">
                          <a:solidFill>
                            <a:sysClr val="windowText" lastClr="000000"/>
                          </a:solidFill>
                          <a:prstDash val="solid"/>
                          <a:miter lim="800000"/>
                        </a:ln>
                        <a:effectLst/>
                      </wps:spPr>
                      <wps:txbx>
                        <w:txbxContent>
                          <w:p w:rsidR="00A76387" w:rsidRDefault="005F01CE" w:rsidP="00A72269">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 xml:space="preserve">What we are learning </w:t>
                            </w:r>
                          </w:p>
                          <w:p w:rsidR="008E061B" w:rsidRPr="00292359" w:rsidRDefault="00292359" w:rsidP="00A722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We are learning about rocks and the layers of the Earth – ‘Rocks, relics and rumbles’</w:t>
                            </w:r>
                          </w:p>
                          <w:p w:rsidR="003F32F7" w:rsidRPr="00A76387" w:rsidRDefault="003F32F7" w:rsidP="00A72269">
                            <w:pPr>
                              <w:spacing w:after="0" w:line="240" w:lineRule="auto"/>
                              <w:jc w:val="center"/>
                              <w:rPr>
                                <w:rFonts w:ascii="SassoonPrimaryInfant" w:hAnsi="SassoonPrimaryInfant"/>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7FA68" id="Rounded Rectangular Callout 10" o:spid="_x0000_s1029" type="#_x0000_t62" style="position:absolute;margin-left:0;margin-top:7.85pt;width:213.5pt;height:95.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" adj="2788,26112" filled="f" strokecolor="windowText" strokeweight="3pt">
                <v:textbox>
                  <w:txbxContent>
                    <w:p w:rsidR="00A76387" w:rsidRDefault="005F01CE" w:rsidP="00A72269">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 xml:space="preserve">What we are learning </w:t>
                      </w:r>
                    </w:p>
                    <w:p w:rsidR="008E061B" w:rsidRPr="00292359" w:rsidRDefault="00292359" w:rsidP="00A722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We are learning about rocks and the layers of the Earth – ‘Rocks, relics and rumbles’</w:t>
                      </w:r>
                    </w:p>
                    <w:p w:rsidR="003F32F7" w:rsidRPr="00A76387" w:rsidRDefault="003F32F7" w:rsidP="00A72269">
                      <w:pPr>
                        <w:spacing w:after="0" w:line="240" w:lineRule="auto"/>
                        <w:jc w:val="center"/>
                        <w:rPr>
                          <w:rFonts w:ascii="SassoonPrimaryInfant" w:hAnsi="SassoonPrimaryInfant"/>
                          <w:b/>
                          <w:color w:val="000000" w:themeColor="text1"/>
                          <w:sz w:val="24"/>
                        </w:rPr>
                      </w:pPr>
                    </w:p>
                  </w:txbxContent>
                </v:textbox>
                <w10:wrap anchorx="margin"/>
              </v:shape>
            </w:pict>
          </mc:Fallback>
        </mc:AlternateContent>
      </w:r>
    </w:p>
    <w:p w:rsidR="00583047" w:rsidRDefault="00583047" w:rsidP="00814170">
      <w:pPr>
        <w:spacing w:after="0" w:line="240" w:lineRule="auto"/>
        <w:rPr>
          <w:rFonts w:ascii="SassoonPrimaryInfant" w:hAnsi="SassoonPrimaryInfant"/>
          <w:sz w:val="48"/>
        </w:rPr>
      </w:pPr>
    </w:p>
    <w:p w:rsidR="00583047" w:rsidRDefault="00583047" w:rsidP="00814170">
      <w:pPr>
        <w:spacing w:after="0" w:line="240" w:lineRule="auto"/>
        <w:rPr>
          <w:rFonts w:ascii="SassoonPrimaryInfant" w:hAnsi="SassoonPrimaryInfant"/>
          <w:sz w:val="48"/>
        </w:rPr>
      </w:pPr>
    </w:p>
    <w:p w:rsidR="00583047" w:rsidRDefault="00583047" w:rsidP="00814170">
      <w:pPr>
        <w:spacing w:after="0" w:line="240" w:lineRule="auto"/>
        <w:rPr>
          <w:rFonts w:ascii="SassoonPrimaryInfant" w:hAnsi="SassoonPrimaryInfant"/>
          <w:sz w:val="48"/>
        </w:rPr>
      </w:pPr>
    </w:p>
    <w:p w:rsidR="00583047" w:rsidRDefault="008E061B" w:rsidP="00814170">
      <w:pPr>
        <w:spacing w:after="0" w:line="240" w:lineRule="auto"/>
        <w:rPr>
          <w:rFonts w:ascii="SassoonPrimaryInfant" w:hAnsi="SassoonPrimaryInfant"/>
          <w:sz w:val="48"/>
        </w:rPr>
      </w:pPr>
      <w:r>
        <w:rPr>
          <w:noProof/>
        </w:rPr>
        <w:drawing>
          <wp:anchor distT="0" distB="0" distL="114300" distR="114300" simplePos="0" relativeHeight="251710464" behindDoc="0" locked="0" layoutInCell="1" allowOverlap="1" wp14:anchorId="6B51F83B">
            <wp:simplePos x="0" y="0"/>
            <wp:positionH relativeFrom="margin">
              <wp:posOffset>1764797</wp:posOffset>
            </wp:positionH>
            <wp:positionV relativeFrom="paragraph">
              <wp:posOffset>300990</wp:posOffset>
            </wp:positionV>
            <wp:extent cx="1654810" cy="1985645"/>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r="4264"/>
                    <a:stretch/>
                  </pic:blipFill>
                  <pic:spPr bwMode="auto">
                    <a:xfrm>
                      <a:off x="0" y="0"/>
                      <a:ext cx="1654810" cy="1985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12CC">
        <w:rPr>
          <w:noProof/>
        </w:rPr>
        <w:drawing>
          <wp:anchor distT="0" distB="0" distL="114300" distR="114300" simplePos="0" relativeHeight="251709440" behindDoc="0" locked="0" layoutInCell="1" allowOverlap="1" wp14:anchorId="2F3C07DA">
            <wp:simplePos x="0" y="0"/>
            <wp:positionH relativeFrom="margin">
              <wp:align>left</wp:align>
            </wp:positionH>
            <wp:positionV relativeFrom="paragraph">
              <wp:posOffset>287327</wp:posOffset>
            </wp:positionV>
            <wp:extent cx="1652182" cy="2002220"/>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52182" cy="2002220"/>
                    </a:xfrm>
                    <a:prstGeom prst="rect">
                      <a:avLst/>
                    </a:prstGeom>
                  </pic:spPr>
                </pic:pic>
              </a:graphicData>
            </a:graphic>
            <wp14:sizeRelH relativeFrom="margin">
              <wp14:pctWidth>0</wp14:pctWidth>
            </wp14:sizeRelH>
            <wp14:sizeRelV relativeFrom="margin">
              <wp14:pctHeight>0</wp14:pctHeight>
            </wp14:sizeRelV>
          </wp:anchor>
        </w:drawing>
      </w:r>
    </w:p>
    <w:p w:rsidR="00583047" w:rsidRDefault="000A55F0" w:rsidP="00814170">
      <w:pPr>
        <w:spacing w:after="0" w:line="240" w:lineRule="auto"/>
        <w:rPr>
          <w:rFonts w:ascii="SassoonPrimaryInfant" w:hAnsi="SassoonPrimaryInfant"/>
          <w:sz w:val="48"/>
        </w:rPr>
      </w:pPr>
      <w:r w:rsidRPr="007675CE">
        <w:rPr>
          <w:rFonts w:ascii="SassoonPrimaryInfant" w:hAnsi="SassoonPrimaryInfant"/>
          <w:noProof/>
          <w:sz w:val="24"/>
          <w:szCs w:val="24"/>
          <w:lang w:eastAsia="en-GB"/>
        </w:rPr>
        <mc:AlternateContent>
          <mc:Choice Requires="wps">
            <w:drawing>
              <wp:anchor distT="0" distB="0" distL="114300" distR="114300" simplePos="0" relativeHeight="251712512" behindDoc="0" locked="0" layoutInCell="1" allowOverlap="1" wp14:anchorId="3D779F4A" wp14:editId="3126B1ED">
                <wp:simplePos x="0" y="0"/>
                <wp:positionH relativeFrom="margin">
                  <wp:posOffset>4145871</wp:posOffset>
                </wp:positionH>
                <wp:positionV relativeFrom="paragraph">
                  <wp:posOffset>24130</wp:posOffset>
                </wp:positionV>
                <wp:extent cx="5454650" cy="1245235"/>
                <wp:effectExtent l="19050" t="19050" r="12700" b="240665"/>
                <wp:wrapNone/>
                <wp:docPr id="19" name="Rounded Rectangular Callout 11"/>
                <wp:cNvGraphicFramePr/>
                <a:graphic xmlns:a="http://schemas.openxmlformats.org/drawingml/2006/main">
                  <a:graphicData uri="http://schemas.microsoft.com/office/word/2010/wordprocessingShape">
                    <wps:wsp>
                      <wps:cNvSpPr/>
                      <wps:spPr>
                        <a:xfrm>
                          <a:off x="0" y="0"/>
                          <a:ext cx="5454650" cy="1245235"/>
                        </a:xfrm>
                        <a:prstGeom prst="wedgeRoundRectCallout">
                          <a:avLst>
                            <a:gd name="adj1" fmla="val -39350"/>
                            <a:gd name="adj2" fmla="val 66272"/>
                            <a:gd name="adj3" fmla="val 16667"/>
                          </a:avLst>
                        </a:prstGeom>
                        <a:noFill/>
                        <a:ln w="38100" cap="flat" cmpd="sng" algn="ctr">
                          <a:solidFill>
                            <a:sysClr val="windowText" lastClr="000000"/>
                          </a:solidFill>
                          <a:prstDash val="solid"/>
                          <a:miter lim="800000"/>
                        </a:ln>
                        <a:effectLst/>
                      </wps:spPr>
                      <wps:txbx>
                        <w:txbxContent>
                          <w:p w:rsidR="00BA7A81" w:rsidRPr="001C1F3A" w:rsidRDefault="00BA7A81" w:rsidP="00BA7A81">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What does History and Geography look like in Year 4?</w:t>
                            </w:r>
                          </w:p>
                          <w:p w:rsidR="000A55F0" w:rsidRDefault="00BA7A81" w:rsidP="00BA7A81">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We do History and Geography. When we learnt about Vikings it was history because we learnt what happened in the past but also Geography because we learnt about where Vikings came from – Norway and where they attacked Dorset.</w:t>
                            </w:r>
                          </w:p>
                          <w:p w:rsidR="00BA7A81" w:rsidRPr="001C1F3A" w:rsidRDefault="000A55F0" w:rsidP="00BA7A81">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We also learnt about Ancient Britain in French.</w:t>
                            </w:r>
                            <w:r w:rsidR="00BA7A81">
                              <w:rPr>
                                <w:rFonts w:ascii="SassoonPrimaryInfant" w:hAnsi="SassoonPrimaryInfant"/>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79F4A" id="_x0000_s1030" type="#_x0000_t62" style="position:absolute;margin-left:326.45pt;margin-top:1.9pt;width:429.5pt;height:98.0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" adj="2300,25115" filled="f" strokecolor="windowText" strokeweight="3pt">
                <v:textbox>
                  <w:txbxContent>
                    <w:p w:rsidR="00BA7A81" w:rsidRPr="001C1F3A" w:rsidRDefault="00BA7A81" w:rsidP="00BA7A81">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What does History and Geography look like in Year 4?</w:t>
                      </w:r>
                    </w:p>
                    <w:p w:rsidR="000A55F0" w:rsidRDefault="00BA7A81" w:rsidP="00BA7A81">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We do History and Geography. When we learnt about Vikings it was history because we learnt what happened in the past but also Geography because we learnt about where Vikings came from – Norway and where they attacked Dorset.</w:t>
                      </w:r>
                    </w:p>
                    <w:p w:rsidR="00BA7A81" w:rsidRPr="001C1F3A" w:rsidRDefault="000A55F0" w:rsidP="00BA7A81">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We also learnt about Ancient Britain in French.</w:t>
                      </w:r>
                      <w:r w:rsidR="00BA7A81">
                        <w:rPr>
                          <w:rFonts w:ascii="SassoonPrimaryInfant" w:hAnsi="SassoonPrimaryInfant"/>
                          <w:color w:val="000000" w:themeColor="text1"/>
                          <w:sz w:val="24"/>
                        </w:rPr>
                        <w:t xml:space="preserve"> </w:t>
                      </w:r>
                    </w:p>
                  </w:txbxContent>
                </v:textbox>
                <w10:wrap anchorx="margin"/>
              </v:shape>
            </w:pict>
          </mc:Fallback>
        </mc:AlternateContent>
      </w:r>
      <w:r w:rsidR="008E061B">
        <w:rPr>
          <w:noProof/>
        </w:rPr>
        <w:drawing>
          <wp:inline distT="0" distB="0" distL="0" distR="0" wp14:anchorId="33771CCE" wp14:editId="57734E4B">
            <wp:extent cx="12192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19200" cy="1400175"/>
                    </a:xfrm>
                    <a:prstGeom prst="rect">
                      <a:avLst/>
                    </a:prstGeom>
                  </pic:spPr>
                </pic:pic>
              </a:graphicData>
            </a:graphic>
          </wp:inline>
        </w:drawing>
      </w:r>
    </w:p>
    <w:p w:rsidR="00537BDC" w:rsidRDefault="00537BDC" w:rsidP="00166200">
      <w:pPr>
        <w:spacing w:after="0" w:line="240" w:lineRule="auto"/>
        <w:rPr>
          <w:noProof/>
          <w:lang w:eastAsia="en-GB"/>
        </w:rPr>
      </w:pPr>
    </w:p>
    <w:sectPr w:rsidR="00537BDC" w:rsidSect="00223605">
      <w:pgSz w:w="16838" w:h="11906" w:orient="landscape"/>
      <w:pgMar w:top="720" w:right="720" w:bottom="720" w:left="72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975"/>
    <w:multiLevelType w:val="hybridMultilevel"/>
    <w:tmpl w:val="D40EA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05"/>
    <w:rsid w:val="00011C71"/>
    <w:rsid w:val="00091AE0"/>
    <w:rsid w:val="000A55F0"/>
    <w:rsid w:val="000B0F98"/>
    <w:rsid w:val="000F6FCF"/>
    <w:rsid w:val="00166200"/>
    <w:rsid w:val="00186C84"/>
    <w:rsid w:val="001C1F3A"/>
    <w:rsid w:val="00223605"/>
    <w:rsid w:val="00254A0A"/>
    <w:rsid w:val="002614F1"/>
    <w:rsid w:val="00263676"/>
    <w:rsid w:val="00292359"/>
    <w:rsid w:val="002A2616"/>
    <w:rsid w:val="002D4BF2"/>
    <w:rsid w:val="002F7282"/>
    <w:rsid w:val="003B670C"/>
    <w:rsid w:val="003F32F7"/>
    <w:rsid w:val="00465CA0"/>
    <w:rsid w:val="004B5F31"/>
    <w:rsid w:val="004E4EF4"/>
    <w:rsid w:val="0052718C"/>
    <w:rsid w:val="00537BDC"/>
    <w:rsid w:val="005451C6"/>
    <w:rsid w:val="00556C22"/>
    <w:rsid w:val="00575B84"/>
    <w:rsid w:val="00583047"/>
    <w:rsid w:val="005A6B2E"/>
    <w:rsid w:val="005F01CE"/>
    <w:rsid w:val="00687462"/>
    <w:rsid w:val="006D1CD1"/>
    <w:rsid w:val="00711325"/>
    <w:rsid w:val="007514B6"/>
    <w:rsid w:val="007675CE"/>
    <w:rsid w:val="00814170"/>
    <w:rsid w:val="00881236"/>
    <w:rsid w:val="008B12CC"/>
    <w:rsid w:val="008E061B"/>
    <w:rsid w:val="008F00F1"/>
    <w:rsid w:val="00926D94"/>
    <w:rsid w:val="009A553D"/>
    <w:rsid w:val="009F788C"/>
    <w:rsid w:val="00A132EC"/>
    <w:rsid w:val="00A72269"/>
    <w:rsid w:val="00A76387"/>
    <w:rsid w:val="00B96DD7"/>
    <w:rsid w:val="00BA7A81"/>
    <w:rsid w:val="00BB0AEA"/>
    <w:rsid w:val="00BE0298"/>
    <w:rsid w:val="00BE57DD"/>
    <w:rsid w:val="00CD20AE"/>
    <w:rsid w:val="00CE1A91"/>
    <w:rsid w:val="00CE7839"/>
    <w:rsid w:val="00D125CB"/>
    <w:rsid w:val="00E366E7"/>
    <w:rsid w:val="00E40D66"/>
    <w:rsid w:val="00EB25DC"/>
    <w:rsid w:val="00EF1D48"/>
    <w:rsid w:val="00F36811"/>
    <w:rsid w:val="00F6343E"/>
    <w:rsid w:val="00FA65AC"/>
    <w:rsid w:val="00FC1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6F2A"/>
  <w15:chartTrackingRefBased/>
  <w15:docId w15:val="{29F0B21D-8A6E-4ECB-B688-36C77978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Begley</dc:creator>
  <cp:keywords/>
  <dc:description/>
  <cp:lastModifiedBy>Magowan, Katie</cp:lastModifiedBy>
  <cp:revision>3</cp:revision>
  <cp:lastPrinted>2022-01-12T17:19:00Z</cp:lastPrinted>
  <dcterms:created xsi:type="dcterms:W3CDTF">2022-02-07T12:30:00Z</dcterms:created>
  <dcterms:modified xsi:type="dcterms:W3CDTF">2022-02-07T12:40:00Z</dcterms:modified>
</cp:coreProperties>
</file>