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4170" w:rsidRPr="0010008B" w:rsidRDefault="00A92AF2" w:rsidP="00814170">
      <w:pPr>
        <w:spacing w:after="0" w:line="240" w:lineRule="auto"/>
        <w:rPr>
          <w:rFonts w:ascii="SassoonPrimaryInfant" w:hAnsi="SassoonPrimaryInfant"/>
          <w:b/>
          <w:color w:val="4472C4" w:themeColor="accent5"/>
          <w:sz w:val="48"/>
        </w:rPr>
      </w:pPr>
      <w:r w:rsidRPr="00A72269">
        <w:rPr>
          <w:noProof/>
          <w:sz w:val="18"/>
          <w:lang w:eastAsia="en-GB"/>
        </w:rPr>
        <mc:AlternateContent>
          <mc:Choice Requires="wps">
            <w:drawing>
              <wp:anchor distT="0" distB="0" distL="114300" distR="114300" simplePos="0" relativeHeight="251669504" behindDoc="0" locked="0" layoutInCell="1" allowOverlap="1" wp14:anchorId="5BD50949" wp14:editId="16D209AB">
                <wp:simplePos x="0" y="0"/>
                <wp:positionH relativeFrom="margin">
                  <wp:align>right</wp:align>
                </wp:positionH>
                <wp:positionV relativeFrom="paragraph">
                  <wp:posOffset>123825</wp:posOffset>
                </wp:positionV>
                <wp:extent cx="3576320" cy="1876425"/>
                <wp:effectExtent l="19050" t="19050" r="24130" b="352425"/>
                <wp:wrapNone/>
                <wp:docPr id="11" name="Rounded Rectangular Callout 11"/>
                <wp:cNvGraphicFramePr/>
                <a:graphic xmlns:a="http://schemas.openxmlformats.org/drawingml/2006/main">
                  <a:graphicData uri="http://schemas.microsoft.com/office/word/2010/wordprocessingShape">
                    <wps:wsp>
                      <wps:cNvSpPr/>
                      <wps:spPr>
                        <a:xfrm>
                          <a:off x="0" y="0"/>
                          <a:ext cx="3576320" cy="1876425"/>
                        </a:xfrm>
                        <a:prstGeom prst="wedgeRoundRectCallout">
                          <a:avLst>
                            <a:gd name="adj1" fmla="val -39350"/>
                            <a:gd name="adj2" fmla="val 66272"/>
                            <a:gd name="adj3" fmla="val 16667"/>
                          </a:avLst>
                        </a:prstGeom>
                        <a:noFill/>
                        <a:ln w="38100" cap="flat" cmpd="sng" algn="ctr">
                          <a:solidFill>
                            <a:sysClr val="windowText" lastClr="000000"/>
                          </a:solidFill>
                          <a:prstDash val="solid"/>
                          <a:miter lim="800000"/>
                        </a:ln>
                        <a:effectLst/>
                      </wps:spPr>
                      <wps:txbx>
                        <w:txbxContent>
                          <w:p w:rsidR="00263676" w:rsidRDefault="001E7DFF" w:rsidP="001C1F3A">
                            <w:pPr>
                              <w:spacing w:after="0" w:line="240" w:lineRule="auto"/>
                              <w:jc w:val="center"/>
                              <w:rPr>
                                <w:rFonts w:ascii="SassoonPrimaryInfant" w:hAnsi="SassoonPrimaryInfant"/>
                                <w:b/>
                                <w:color w:val="000000" w:themeColor="text1"/>
                                <w:sz w:val="18"/>
                                <w:szCs w:val="18"/>
                              </w:rPr>
                            </w:pPr>
                            <w:r w:rsidRPr="00A92AF2">
                              <w:rPr>
                                <w:rFonts w:ascii="SassoonPrimaryInfant" w:hAnsi="SassoonPrimaryInfant"/>
                                <w:b/>
                                <w:color w:val="000000" w:themeColor="text1"/>
                                <w:sz w:val="18"/>
                                <w:szCs w:val="18"/>
                              </w:rPr>
                              <w:t>Progress in science:</w:t>
                            </w:r>
                          </w:p>
                          <w:p w:rsidR="002A765D" w:rsidRPr="00364AE0" w:rsidRDefault="002A765D" w:rsidP="001C1F3A">
                            <w:pPr>
                              <w:spacing w:after="0" w:line="240" w:lineRule="auto"/>
                              <w:jc w:val="center"/>
                              <w:rPr>
                                <w:rFonts w:ascii="SassoonPrimaryInfant" w:hAnsi="SassoonPrimaryInfant"/>
                                <w:color w:val="000000" w:themeColor="text1"/>
                                <w:sz w:val="20"/>
                                <w:szCs w:val="20"/>
                              </w:rPr>
                            </w:pPr>
                            <w:r w:rsidRPr="00364AE0">
                              <w:rPr>
                                <w:rFonts w:ascii="SassoonPrimaryInfant" w:hAnsi="SassoonPrimaryInfant"/>
                                <w:color w:val="000000" w:themeColor="text1"/>
                                <w:sz w:val="20"/>
                                <w:szCs w:val="20"/>
                              </w:rPr>
                              <w:t xml:space="preserve">We don’t talk in lessons as much in Y1. We have learnt how to draw diagrams to show the different seasons. </w:t>
                            </w:r>
                            <w:r w:rsidR="00364AE0" w:rsidRPr="00364AE0">
                              <w:rPr>
                                <w:rFonts w:ascii="SassoonPrimaryInfant" w:hAnsi="SassoonPrimaryInfant"/>
                                <w:color w:val="000000" w:themeColor="text1"/>
                                <w:sz w:val="20"/>
                                <w:szCs w:val="20"/>
                              </w:rPr>
                              <w:t xml:space="preserve">We now know what bark, leaves, branches and blossom are. </w:t>
                            </w:r>
                            <w:r w:rsidR="00364AE0">
                              <w:rPr>
                                <w:rFonts w:ascii="SassoonPrimaryInfant" w:hAnsi="SassoonPrimaryInfant"/>
                                <w:color w:val="000000" w:themeColor="text1"/>
                                <w:sz w:val="20"/>
                                <w:szCs w:val="20"/>
                              </w:rPr>
                              <w:t xml:space="preserve">The roots help the trees grow because the suck up the water. The leaves take in the sun. We know the buds on trees grow into flowers and we didn’t know that in Reception.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5094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 o:spid="_x0000_s1026" type="#_x0000_t62" style="position:absolute;margin-left:230.4pt;margin-top:9.75pt;width:281.6pt;height:147.7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" adj="2300,25115" filled="f" strokecolor="windowText" strokeweight="3pt">
                <v:textbox>
                  <w:txbxContent>
                    <w:p w:rsidR="00263676" w:rsidRDefault="001E7DFF" w:rsidP="001C1F3A">
                      <w:pPr>
                        <w:spacing w:after="0" w:line="240" w:lineRule="auto"/>
                        <w:jc w:val="center"/>
                        <w:rPr>
                          <w:rFonts w:ascii="SassoonPrimaryInfant" w:hAnsi="SassoonPrimaryInfant"/>
                          <w:b/>
                          <w:color w:val="000000" w:themeColor="text1"/>
                          <w:sz w:val="18"/>
                          <w:szCs w:val="18"/>
                        </w:rPr>
                      </w:pPr>
                      <w:r w:rsidRPr="00A92AF2">
                        <w:rPr>
                          <w:rFonts w:ascii="SassoonPrimaryInfant" w:hAnsi="SassoonPrimaryInfant"/>
                          <w:b/>
                          <w:color w:val="000000" w:themeColor="text1"/>
                          <w:sz w:val="18"/>
                          <w:szCs w:val="18"/>
                        </w:rPr>
                        <w:t>Progress in science:</w:t>
                      </w:r>
                    </w:p>
                    <w:p w:rsidR="002A765D" w:rsidRPr="00364AE0" w:rsidRDefault="002A765D" w:rsidP="001C1F3A">
                      <w:pPr>
                        <w:spacing w:after="0" w:line="240" w:lineRule="auto"/>
                        <w:jc w:val="center"/>
                        <w:rPr>
                          <w:rFonts w:ascii="SassoonPrimaryInfant" w:hAnsi="SassoonPrimaryInfant"/>
                          <w:color w:val="000000" w:themeColor="text1"/>
                          <w:sz w:val="20"/>
                          <w:szCs w:val="20"/>
                        </w:rPr>
                      </w:pPr>
                      <w:r w:rsidRPr="00364AE0">
                        <w:rPr>
                          <w:rFonts w:ascii="SassoonPrimaryInfant" w:hAnsi="SassoonPrimaryInfant"/>
                          <w:color w:val="000000" w:themeColor="text1"/>
                          <w:sz w:val="20"/>
                          <w:szCs w:val="20"/>
                        </w:rPr>
                        <w:t xml:space="preserve">We don’t talk in lessons as much in Y1. We have learnt how to draw diagrams to show the different seasons. </w:t>
                      </w:r>
                      <w:r w:rsidR="00364AE0" w:rsidRPr="00364AE0">
                        <w:rPr>
                          <w:rFonts w:ascii="SassoonPrimaryInfant" w:hAnsi="SassoonPrimaryInfant"/>
                          <w:color w:val="000000" w:themeColor="text1"/>
                          <w:sz w:val="20"/>
                          <w:szCs w:val="20"/>
                        </w:rPr>
                        <w:t xml:space="preserve">We now know what bark, leaves, branches and blossom are. </w:t>
                      </w:r>
                      <w:r w:rsidR="00364AE0">
                        <w:rPr>
                          <w:rFonts w:ascii="SassoonPrimaryInfant" w:hAnsi="SassoonPrimaryInfant"/>
                          <w:color w:val="000000" w:themeColor="text1"/>
                          <w:sz w:val="20"/>
                          <w:szCs w:val="20"/>
                        </w:rPr>
                        <w:t xml:space="preserve">The roots help the trees grow because the suck up the water. The leaves take in the sun. We know the buds on trees grow into flowers and we didn’t know that in Reception. </w:t>
                      </w:r>
                    </w:p>
                  </w:txbxContent>
                </v:textbox>
                <w10:wrap anchorx="margin"/>
              </v:shape>
            </w:pict>
          </mc:Fallback>
        </mc:AlternateContent>
      </w:r>
      <w:r w:rsidR="0010008B">
        <w:rPr>
          <w:rFonts w:ascii="SassoonPrimaryInfant" w:hAnsi="SassoonPrimaryInfant"/>
          <w:b/>
          <w:sz w:val="40"/>
        </w:rPr>
        <w:t>Science</w:t>
      </w:r>
      <w:r w:rsidR="00B96DD7">
        <w:rPr>
          <w:rFonts w:ascii="SassoonPrimaryInfant" w:hAnsi="SassoonPrimaryInfant"/>
          <w:b/>
          <w:sz w:val="40"/>
        </w:rPr>
        <w:t xml:space="preserve"> Monitoring</w:t>
      </w:r>
      <w:r w:rsidR="00B96DD7">
        <w:rPr>
          <w:rFonts w:ascii="SassoonPrimaryInfant" w:hAnsi="SassoonPrimaryInfant"/>
          <w:b/>
          <w:sz w:val="40"/>
        </w:rPr>
        <w:tab/>
        <w:t>2022</w:t>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A72269">
        <w:rPr>
          <w:rFonts w:ascii="SassoonPrimaryInfant" w:hAnsi="SassoonPrimaryInfant"/>
          <w:b/>
          <w:sz w:val="40"/>
        </w:rPr>
        <w:tab/>
      </w:r>
      <w:r w:rsidR="00814170" w:rsidRPr="00A72269">
        <w:rPr>
          <w:rFonts w:ascii="SassoonPrimaryInfant" w:hAnsi="SassoonPrimaryInfant"/>
          <w:b/>
          <w:sz w:val="40"/>
        </w:rPr>
        <w:tab/>
      </w:r>
      <w:r w:rsidR="002C7463">
        <w:rPr>
          <w:rFonts w:ascii="SassoonPrimaryInfant" w:hAnsi="SassoonPrimaryInfant"/>
          <w:b/>
          <w:color w:val="4472C4" w:themeColor="accent5"/>
          <w:sz w:val="48"/>
        </w:rPr>
        <w:t>Year 1</w:t>
      </w:r>
      <w:r w:rsidR="0010008B">
        <w:rPr>
          <w:rFonts w:ascii="SassoonPrimaryInfant" w:hAnsi="SassoonPrimaryInfant"/>
          <w:b/>
          <w:color w:val="4472C4" w:themeColor="accent5"/>
          <w:sz w:val="48"/>
        </w:rPr>
        <w:t xml:space="preserve"> </w:t>
      </w:r>
      <w:r w:rsidR="0010008B" w:rsidRPr="0010008B">
        <w:rPr>
          <w:rFonts w:ascii="SassoonPrimaryInfant" w:hAnsi="SassoonPrimaryInfant"/>
          <w:sz w:val="40"/>
        </w:rPr>
        <w:t>Spring</w:t>
      </w:r>
      <w:r w:rsidR="0010008B">
        <w:rPr>
          <w:rFonts w:ascii="SassoonPrimaryInfant" w:hAnsi="SassoonPrimaryInfant"/>
          <w:sz w:val="40"/>
        </w:rPr>
        <w:t xml:space="preserve"> Term </w:t>
      </w:r>
    </w:p>
    <w:p w:rsidR="00583047" w:rsidRDefault="00575B84" w:rsidP="00814170">
      <w:pPr>
        <w:spacing w:after="0" w:line="240" w:lineRule="auto"/>
        <w:rPr>
          <w:rFonts w:ascii="SassoonPrimaryInfant" w:hAnsi="SassoonPrimaryInfant"/>
          <w:sz w:val="48"/>
        </w:rPr>
      </w:pPr>
      <w:r w:rsidRPr="00A72269">
        <w:rPr>
          <w:noProof/>
          <w:sz w:val="18"/>
          <w:lang w:eastAsia="en-GB"/>
        </w:rPr>
        <mc:AlternateContent>
          <mc:Choice Requires="wps">
            <w:drawing>
              <wp:anchor distT="0" distB="0" distL="114300" distR="114300" simplePos="0" relativeHeight="251667456" behindDoc="0" locked="0" layoutInCell="1" allowOverlap="1" wp14:anchorId="4EB7FA68" wp14:editId="030E52B5">
                <wp:simplePos x="0" y="0"/>
                <wp:positionH relativeFrom="margin">
                  <wp:posOffset>3039035</wp:posOffset>
                </wp:positionH>
                <wp:positionV relativeFrom="paragraph">
                  <wp:posOffset>29545</wp:posOffset>
                </wp:positionV>
                <wp:extent cx="2947596" cy="1979407"/>
                <wp:effectExtent l="19050" t="19050" r="24765" b="459105"/>
                <wp:wrapNone/>
                <wp:docPr id="10" name="Rounded Rectangular Callout 10"/>
                <wp:cNvGraphicFramePr/>
                <a:graphic xmlns:a="http://schemas.openxmlformats.org/drawingml/2006/main">
                  <a:graphicData uri="http://schemas.microsoft.com/office/word/2010/wordprocessingShape">
                    <wps:wsp>
                      <wps:cNvSpPr/>
                      <wps:spPr>
                        <a:xfrm>
                          <a:off x="0" y="0"/>
                          <a:ext cx="2947596" cy="1979407"/>
                        </a:xfrm>
                        <a:prstGeom prst="wedgeRoundRectCallout">
                          <a:avLst>
                            <a:gd name="adj1" fmla="val -37094"/>
                            <a:gd name="adj2" fmla="val 70888"/>
                            <a:gd name="adj3" fmla="val 16667"/>
                          </a:avLst>
                        </a:prstGeom>
                        <a:noFill/>
                        <a:ln w="38100" cap="flat" cmpd="sng" algn="ctr">
                          <a:solidFill>
                            <a:sysClr val="windowText" lastClr="000000"/>
                          </a:solidFill>
                          <a:prstDash val="solid"/>
                          <a:miter lim="800000"/>
                        </a:ln>
                        <a:effectLst/>
                      </wps:spPr>
                      <wps:txbx>
                        <w:txbxContent>
                          <w:p w:rsidR="00A76387" w:rsidRDefault="00556C22" w:rsidP="00A72269">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We learn new skills</w:t>
                            </w:r>
                            <w:r w:rsidR="002A765D">
                              <w:rPr>
                                <w:rFonts w:ascii="SassoonPrimaryInfant" w:hAnsi="SassoonPrimaryInfant"/>
                                <w:b/>
                                <w:color w:val="000000" w:themeColor="text1"/>
                                <w:sz w:val="24"/>
                              </w:rPr>
                              <w:t>:</w:t>
                            </w:r>
                          </w:p>
                          <w:p w:rsidR="002A765D" w:rsidRPr="002A765D" w:rsidRDefault="002A765D" w:rsidP="002A765D">
                            <w:pPr>
                              <w:spacing w:after="0" w:line="240" w:lineRule="auto"/>
                              <w:jc w:val="center"/>
                              <w:rPr>
                                <w:rFonts w:ascii="SassoonPrimaryInfant" w:hAnsi="SassoonPrimaryInfant"/>
                                <w:color w:val="000000" w:themeColor="text1"/>
                                <w:sz w:val="20"/>
                                <w:szCs w:val="20"/>
                              </w:rPr>
                            </w:pPr>
                            <w:r w:rsidRPr="002A765D">
                              <w:rPr>
                                <w:rFonts w:ascii="SassoonPrimaryInfant" w:hAnsi="SassoonPrimaryInfant"/>
                                <w:color w:val="000000" w:themeColor="text1"/>
                                <w:sz w:val="20"/>
                                <w:szCs w:val="20"/>
                              </w:rPr>
                              <w:t xml:space="preserve">We were learning about squirrels and how they are born then they get more fluff to keep them warm. Baby squirrels are called kittens. </w:t>
                            </w:r>
                            <w:r w:rsidR="002C7463">
                              <w:rPr>
                                <w:rFonts w:ascii="SassoonPrimaryInfant" w:hAnsi="SassoonPrimaryInfant"/>
                                <w:color w:val="000000" w:themeColor="text1"/>
                                <w:sz w:val="20"/>
                                <w:szCs w:val="20"/>
                              </w:rPr>
                              <w:t>How the trees ge</w:t>
                            </w:r>
                            <w:r w:rsidRPr="002A765D">
                              <w:rPr>
                                <w:rFonts w:ascii="SassoonPrimaryInfant" w:hAnsi="SassoonPrimaryInfant"/>
                                <w:color w:val="000000" w:themeColor="text1"/>
                                <w:sz w:val="20"/>
                                <w:szCs w:val="20"/>
                              </w:rPr>
                              <w:t>t leaves and pollen. The leaves come off at autumn. The other trees, the leaves are staying on in winter. When it’s autumn the leaves change to different</w:t>
                            </w:r>
                            <w:r>
                              <w:rPr>
                                <w:rFonts w:ascii="SassoonPrimaryInfant" w:hAnsi="SassoonPrimaryInfant"/>
                                <w:color w:val="000000" w:themeColor="text1"/>
                                <w:sz w:val="20"/>
                                <w:szCs w:val="20"/>
                              </w:rPr>
                              <w:t xml:space="preserve"> colours like red, orange and in spring and summer </w:t>
                            </w:r>
                            <w:r w:rsidR="0042032E">
                              <w:rPr>
                                <w:rFonts w:ascii="SassoonPrimaryInfant" w:hAnsi="SassoonPrimaryInfant"/>
                                <w:color w:val="000000" w:themeColor="text1"/>
                                <w:sz w:val="20"/>
                                <w:szCs w:val="20"/>
                              </w:rPr>
                              <w:t xml:space="preserve">are </w:t>
                            </w:r>
                            <w:r>
                              <w:rPr>
                                <w:rFonts w:ascii="SassoonPrimaryInfant" w:hAnsi="SassoonPrimaryInfant"/>
                                <w:color w:val="000000" w:themeColor="text1"/>
                                <w:sz w:val="20"/>
                                <w:szCs w:val="20"/>
                              </w:rPr>
                              <w:t>green.</w:t>
                            </w:r>
                          </w:p>
                          <w:p w:rsidR="002A765D" w:rsidRDefault="002A765D" w:rsidP="00A72269">
                            <w:pPr>
                              <w:spacing w:after="0" w:line="240" w:lineRule="auto"/>
                              <w:jc w:val="center"/>
                              <w:rPr>
                                <w:rFonts w:ascii="SassoonPrimaryInfant" w:hAnsi="SassoonPrimaryInfant"/>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7FA68" id="Rounded Rectangular Callout 10" o:spid="_x0000_s1027" type="#_x0000_t62" style="position:absolute;margin-left:239.3pt;margin-top:2.35pt;width:232.1pt;height:155.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" adj="2788,26112" filled="f" strokecolor="windowText" strokeweight="3pt">
                <v:textbox>
                  <w:txbxContent>
                    <w:p w:rsidR="00A76387" w:rsidRDefault="00556C22" w:rsidP="00A72269">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We learn new skills</w:t>
                      </w:r>
                      <w:r w:rsidR="002A765D">
                        <w:rPr>
                          <w:rFonts w:ascii="SassoonPrimaryInfant" w:hAnsi="SassoonPrimaryInfant"/>
                          <w:b/>
                          <w:color w:val="000000" w:themeColor="text1"/>
                          <w:sz w:val="24"/>
                        </w:rPr>
                        <w:t>:</w:t>
                      </w:r>
                    </w:p>
                    <w:p w:rsidR="002A765D" w:rsidRPr="002A765D" w:rsidRDefault="002A765D" w:rsidP="002A765D">
                      <w:pPr>
                        <w:spacing w:after="0" w:line="240" w:lineRule="auto"/>
                        <w:jc w:val="center"/>
                        <w:rPr>
                          <w:rFonts w:ascii="SassoonPrimaryInfant" w:hAnsi="SassoonPrimaryInfant"/>
                          <w:color w:val="000000" w:themeColor="text1"/>
                          <w:sz w:val="20"/>
                          <w:szCs w:val="20"/>
                        </w:rPr>
                      </w:pPr>
                      <w:r w:rsidRPr="002A765D">
                        <w:rPr>
                          <w:rFonts w:ascii="SassoonPrimaryInfant" w:hAnsi="SassoonPrimaryInfant"/>
                          <w:color w:val="000000" w:themeColor="text1"/>
                          <w:sz w:val="20"/>
                          <w:szCs w:val="20"/>
                        </w:rPr>
                        <w:t>We were learning about squirrels and how they are born then they get more fluff to keep them warm. Baby squirrels</w:t>
                      </w:r>
                      <w:r w:rsidRPr="002A765D">
                        <w:rPr>
                          <w:rFonts w:ascii="SassoonPrimaryInfant" w:hAnsi="SassoonPrimaryInfant"/>
                          <w:color w:val="000000" w:themeColor="text1"/>
                          <w:sz w:val="20"/>
                          <w:szCs w:val="20"/>
                        </w:rPr>
                        <w:t xml:space="preserve"> are called k</w:t>
                      </w:r>
                      <w:r w:rsidRPr="002A765D">
                        <w:rPr>
                          <w:rFonts w:ascii="SassoonPrimaryInfant" w:hAnsi="SassoonPrimaryInfant"/>
                          <w:color w:val="000000" w:themeColor="text1"/>
                          <w:sz w:val="20"/>
                          <w:szCs w:val="20"/>
                        </w:rPr>
                        <w:t xml:space="preserve">ittens. </w:t>
                      </w:r>
                      <w:r w:rsidR="002C7463">
                        <w:rPr>
                          <w:rFonts w:ascii="SassoonPrimaryInfant" w:hAnsi="SassoonPrimaryInfant"/>
                          <w:color w:val="000000" w:themeColor="text1"/>
                          <w:sz w:val="20"/>
                          <w:szCs w:val="20"/>
                        </w:rPr>
                        <w:t>How the trees ge</w:t>
                      </w:r>
                      <w:r w:rsidRPr="002A765D">
                        <w:rPr>
                          <w:rFonts w:ascii="SassoonPrimaryInfant" w:hAnsi="SassoonPrimaryInfant"/>
                          <w:color w:val="000000" w:themeColor="text1"/>
                          <w:sz w:val="20"/>
                          <w:szCs w:val="20"/>
                        </w:rPr>
                        <w:t>t leaves and pollen. The leaves come off at autumn. The other trees, the leaves are staying on in winter. When it’s autumn the leaves change to different</w:t>
                      </w:r>
                      <w:r>
                        <w:rPr>
                          <w:rFonts w:ascii="SassoonPrimaryInfant" w:hAnsi="SassoonPrimaryInfant"/>
                          <w:color w:val="000000" w:themeColor="text1"/>
                          <w:sz w:val="20"/>
                          <w:szCs w:val="20"/>
                        </w:rPr>
                        <w:t xml:space="preserve"> colours like red, orange and in spring and summer </w:t>
                      </w:r>
                      <w:r w:rsidR="0042032E">
                        <w:rPr>
                          <w:rFonts w:ascii="SassoonPrimaryInfant" w:hAnsi="SassoonPrimaryInfant"/>
                          <w:color w:val="000000" w:themeColor="text1"/>
                          <w:sz w:val="20"/>
                          <w:szCs w:val="20"/>
                        </w:rPr>
                        <w:t xml:space="preserve">are </w:t>
                      </w:r>
                      <w:r>
                        <w:rPr>
                          <w:rFonts w:ascii="SassoonPrimaryInfant" w:hAnsi="SassoonPrimaryInfant"/>
                          <w:color w:val="000000" w:themeColor="text1"/>
                          <w:sz w:val="20"/>
                          <w:szCs w:val="20"/>
                        </w:rPr>
                        <w:t>green.</w:t>
                      </w:r>
                    </w:p>
                    <w:p w:rsidR="002A765D" w:rsidRDefault="002A765D" w:rsidP="00A72269">
                      <w:pPr>
                        <w:spacing w:after="0" w:line="240" w:lineRule="auto"/>
                        <w:jc w:val="center"/>
                        <w:rPr>
                          <w:rFonts w:ascii="SassoonPrimaryInfant" w:hAnsi="SassoonPrimaryInfant"/>
                          <w:b/>
                          <w:color w:val="000000" w:themeColor="text1"/>
                          <w:sz w:val="24"/>
                        </w:rPr>
                      </w:pPr>
                    </w:p>
                  </w:txbxContent>
                </v:textbox>
                <w10:wrap anchorx="margin"/>
              </v:shape>
            </w:pict>
          </mc:Fallback>
        </mc:AlternateContent>
      </w:r>
    </w:p>
    <w:p w:rsidR="00583047" w:rsidRPr="002D4BF2" w:rsidRDefault="002D4BF2" w:rsidP="002D4BF2">
      <w:pPr>
        <w:spacing w:after="0" w:line="240" w:lineRule="auto"/>
        <w:ind w:left="851" w:hanging="142"/>
        <w:rPr>
          <w:rFonts w:ascii="SassoonPrimaryInfant" w:hAnsi="SassoonPrimaryInfant"/>
          <w:b/>
          <w:color w:val="4472C4" w:themeColor="accent5"/>
          <w:sz w:val="56"/>
        </w:rPr>
      </w:pPr>
      <w:r w:rsidRPr="002D4BF2">
        <w:rPr>
          <w:rFonts w:ascii="SassoonPrimaryInfant" w:hAnsi="SassoonPrimaryInfant"/>
          <w:b/>
          <w:color w:val="4472C4" w:themeColor="accent5"/>
          <w:sz w:val="56"/>
        </w:rPr>
        <w:t>Pupil Voice</w:t>
      </w:r>
    </w:p>
    <w:p w:rsidR="00583047" w:rsidRDefault="002D4BF2" w:rsidP="00814170">
      <w:pPr>
        <w:spacing w:after="0" w:line="240" w:lineRule="auto"/>
        <w:rPr>
          <w:rFonts w:ascii="SassoonPrimaryInfant" w:hAnsi="SassoonPrimaryInfant"/>
          <w:sz w:val="48"/>
        </w:rPr>
      </w:pPr>
      <w:r>
        <w:rPr>
          <w:noProof/>
          <w:lang w:eastAsia="en-GB"/>
        </w:rPr>
        <mc:AlternateContent>
          <mc:Choice Requires="wps">
            <w:drawing>
              <wp:anchor distT="0" distB="0" distL="114300" distR="114300" simplePos="0" relativeHeight="251664384" behindDoc="0" locked="0" layoutInCell="1" allowOverlap="1">
                <wp:simplePos x="0" y="0"/>
                <wp:positionH relativeFrom="margin">
                  <wp:posOffset>-8367</wp:posOffset>
                </wp:positionH>
                <wp:positionV relativeFrom="paragraph">
                  <wp:posOffset>321236</wp:posOffset>
                </wp:positionV>
                <wp:extent cx="2931160" cy="1572895"/>
                <wp:effectExtent l="19050" t="19050" r="21590" b="389255"/>
                <wp:wrapNone/>
                <wp:docPr id="8" name="Rounded Rectangular Callout 8"/>
                <wp:cNvGraphicFramePr/>
                <a:graphic xmlns:a="http://schemas.openxmlformats.org/drawingml/2006/main">
                  <a:graphicData uri="http://schemas.microsoft.com/office/word/2010/wordprocessingShape">
                    <wps:wsp>
                      <wps:cNvSpPr/>
                      <wps:spPr>
                        <a:xfrm>
                          <a:off x="0" y="0"/>
                          <a:ext cx="2931160" cy="1572895"/>
                        </a:xfrm>
                        <a:prstGeom prst="wedgeRoundRectCallout">
                          <a:avLst>
                            <a:gd name="adj1" fmla="val -37094"/>
                            <a:gd name="adj2" fmla="val 70888"/>
                            <a:gd name="adj3" fmla="val 16667"/>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6387" w:rsidRDefault="00A76387" w:rsidP="00A72269">
                            <w:pPr>
                              <w:spacing w:after="0" w:line="240" w:lineRule="auto"/>
                              <w:jc w:val="center"/>
                              <w:rPr>
                                <w:rFonts w:ascii="SassoonPrimaryInfant" w:hAnsi="SassoonPrimaryInfant"/>
                                <w:b/>
                                <w:color w:val="000000" w:themeColor="text1"/>
                                <w:sz w:val="24"/>
                              </w:rPr>
                            </w:pPr>
                            <w:r w:rsidRPr="00A76387">
                              <w:rPr>
                                <w:rFonts w:ascii="SassoonPrimaryInfant" w:hAnsi="SassoonPrimaryInfant"/>
                                <w:b/>
                                <w:color w:val="000000" w:themeColor="text1"/>
                                <w:sz w:val="24"/>
                              </w:rPr>
                              <w:t xml:space="preserve">What we </w:t>
                            </w:r>
                            <w:r w:rsidR="00556C22">
                              <w:rPr>
                                <w:rFonts w:ascii="SassoonPrimaryInfant" w:hAnsi="SassoonPrimaryInfant"/>
                                <w:b/>
                                <w:color w:val="000000" w:themeColor="text1"/>
                                <w:sz w:val="24"/>
                              </w:rPr>
                              <w:t xml:space="preserve">are </w:t>
                            </w:r>
                            <w:r w:rsidRPr="00A76387">
                              <w:rPr>
                                <w:rFonts w:ascii="SassoonPrimaryInfant" w:hAnsi="SassoonPrimaryInfant"/>
                                <w:b/>
                                <w:color w:val="000000" w:themeColor="text1"/>
                                <w:sz w:val="24"/>
                              </w:rPr>
                              <w:t>learn</w:t>
                            </w:r>
                            <w:r w:rsidR="00556C22">
                              <w:rPr>
                                <w:rFonts w:ascii="SassoonPrimaryInfant" w:hAnsi="SassoonPrimaryInfant"/>
                                <w:b/>
                                <w:color w:val="000000" w:themeColor="text1"/>
                                <w:sz w:val="24"/>
                              </w:rPr>
                              <w:t>ing</w:t>
                            </w:r>
                            <w:r w:rsidRPr="00A76387">
                              <w:rPr>
                                <w:rFonts w:ascii="SassoonPrimaryInfant" w:hAnsi="SassoonPrimaryInfant"/>
                                <w:b/>
                                <w:color w:val="000000" w:themeColor="text1"/>
                                <w:sz w:val="24"/>
                              </w:rPr>
                              <w:t>:</w:t>
                            </w:r>
                          </w:p>
                          <w:p w:rsidR="00364AE0" w:rsidRDefault="00364AE0" w:rsidP="00A72269">
                            <w:pPr>
                              <w:spacing w:after="0" w:line="240" w:lineRule="auto"/>
                              <w:jc w:val="center"/>
                              <w:rPr>
                                <w:rFonts w:ascii="SassoonPrimaryInfant" w:hAnsi="SassoonPrimaryInfant"/>
                                <w:color w:val="000000" w:themeColor="text1"/>
                                <w:sz w:val="24"/>
                              </w:rPr>
                            </w:pPr>
                            <w:r>
                              <w:rPr>
                                <w:rFonts w:ascii="SassoonPrimaryInfant" w:hAnsi="SassoonPrimaryInfant"/>
                                <w:color w:val="000000" w:themeColor="text1"/>
                                <w:sz w:val="24"/>
                              </w:rPr>
                              <w:t>We a</w:t>
                            </w:r>
                            <w:r w:rsidR="002A765D" w:rsidRPr="00364AE0">
                              <w:rPr>
                                <w:rFonts w:ascii="SassoonPrimaryInfant" w:hAnsi="SassoonPrimaryInfant"/>
                                <w:color w:val="000000" w:themeColor="text1"/>
                                <w:sz w:val="24"/>
                              </w:rPr>
                              <w:t xml:space="preserve">re learning about the weathers. </w:t>
                            </w:r>
                          </w:p>
                          <w:p w:rsidR="002A765D" w:rsidRDefault="00364AE0" w:rsidP="00A72269">
                            <w:pPr>
                              <w:spacing w:after="0" w:line="240" w:lineRule="auto"/>
                              <w:jc w:val="center"/>
                              <w:rPr>
                                <w:rFonts w:ascii="SassoonPrimaryInfant" w:hAnsi="SassoonPrimaryInfant"/>
                                <w:color w:val="000000" w:themeColor="text1"/>
                                <w:sz w:val="24"/>
                              </w:rPr>
                            </w:pPr>
                            <w:r>
                              <w:rPr>
                                <w:rFonts w:ascii="SassoonPrimaryInfant" w:hAnsi="SassoonPrimaryInfant"/>
                                <w:color w:val="000000" w:themeColor="text1"/>
                                <w:sz w:val="24"/>
                              </w:rPr>
                              <w:t>We a</w:t>
                            </w:r>
                            <w:r w:rsidR="002A765D" w:rsidRPr="00364AE0">
                              <w:rPr>
                                <w:rFonts w:ascii="SassoonPrimaryInfant" w:hAnsi="SassoonPrimaryInfant"/>
                                <w:color w:val="000000" w:themeColor="text1"/>
                                <w:sz w:val="24"/>
                              </w:rPr>
                              <w:t xml:space="preserve">re learning about the seasons. </w:t>
                            </w:r>
                          </w:p>
                          <w:p w:rsidR="00364AE0" w:rsidRPr="00364AE0" w:rsidRDefault="00364AE0" w:rsidP="00A72269">
                            <w:pPr>
                              <w:spacing w:after="0" w:line="240" w:lineRule="auto"/>
                              <w:jc w:val="center"/>
                              <w:rPr>
                                <w:rFonts w:ascii="SassoonPrimaryInfant" w:hAnsi="SassoonPrimaryInfant"/>
                                <w:color w:val="000000" w:themeColor="text1"/>
                                <w:sz w:val="24"/>
                              </w:rPr>
                            </w:pPr>
                            <w:r>
                              <w:rPr>
                                <w:rFonts w:ascii="SassoonPrimaryInfant" w:hAnsi="SassoonPrimaryInfant"/>
                                <w:color w:val="000000" w:themeColor="text1"/>
                                <w:sz w:val="24"/>
                              </w:rPr>
                              <w:t>We now know about trees.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8" o:spid="_x0000_s1028" type="#_x0000_t62" style="position:absolute;margin-left:-.65pt;margin-top:25.3pt;width:230.8pt;height:123.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" adj="2788,26112" filled="f" strokecolor="black [3213]" strokeweight="3pt">
                <v:textbox>
                  <w:txbxContent>
                    <w:p w:rsidR="00A76387" w:rsidRDefault="00A76387" w:rsidP="00A72269">
                      <w:pPr>
                        <w:spacing w:after="0" w:line="240" w:lineRule="auto"/>
                        <w:jc w:val="center"/>
                        <w:rPr>
                          <w:rFonts w:ascii="SassoonPrimaryInfant" w:hAnsi="SassoonPrimaryInfant"/>
                          <w:b/>
                          <w:color w:val="000000" w:themeColor="text1"/>
                          <w:sz w:val="24"/>
                        </w:rPr>
                      </w:pPr>
                      <w:r w:rsidRPr="00A76387">
                        <w:rPr>
                          <w:rFonts w:ascii="SassoonPrimaryInfant" w:hAnsi="SassoonPrimaryInfant"/>
                          <w:b/>
                          <w:color w:val="000000" w:themeColor="text1"/>
                          <w:sz w:val="24"/>
                        </w:rPr>
                        <w:t xml:space="preserve">What we </w:t>
                      </w:r>
                      <w:r w:rsidR="00556C22">
                        <w:rPr>
                          <w:rFonts w:ascii="SassoonPrimaryInfant" w:hAnsi="SassoonPrimaryInfant"/>
                          <w:b/>
                          <w:color w:val="000000" w:themeColor="text1"/>
                          <w:sz w:val="24"/>
                        </w:rPr>
                        <w:t xml:space="preserve">are </w:t>
                      </w:r>
                      <w:r w:rsidRPr="00A76387">
                        <w:rPr>
                          <w:rFonts w:ascii="SassoonPrimaryInfant" w:hAnsi="SassoonPrimaryInfant"/>
                          <w:b/>
                          <w:color w:val="000000" w:themeColor="text1"/>
                          <w:sz w:val="24"/>
                        </w:rPr>
                        <w:t>learn</w:t>
                      </w:r>
                      <w:r w:rsidR="00556C22">
                        <w:rPr>
                          <w:rFonts w:ascii="SassoonPrimaryInfant" w:hAnsi="SassoonPrimaryInfant"/>
                          <w:b/>
                          <w:color w:val="000000" w:themeColor="text1"/>
                          <w:sz w:val="24"/>
                        </w:rPr>
                        <w:t>ing</w:t>
                      </w:r>
                      <w:r w:rsidRPr="00A76387">
                        <w:rPr>
                          <w:rFonts w:ascii="SassoonPrimaryInfant" w:hAnsi="SassoonPrimaryInfant"/>
                          <w:b/>
                          <w:color w:val="000000" w:themeColor="text1"/>
                          <w:sz w:val="24"/>
                        </w:rPr>
                        <w:t>:</w:t>
                      </w:r>
                    </w:p>
                    <w:p w:rsidR="00364AE0" w:rsidRDefault="00364AE0" w:rsidP="00A72269">
                      <w:pPr>
                        <w:spacing w:after="0" w:line="240" w:lineRule="auto"/>
                        <w:jc w:val="center"/>
                        <w:rPr>
                          <w:rFonts w:ascii="SassoonPrimaryInfant" w:hAnsi="SassoonPrimaryInfant"/>
                          <w:color w:val="000000" w:themeColor="text1"/>
                          <w:sz w:val="24"/>
                        </w:rPr>
                      </w:pPr>
                      <w:r>
                        <w:rPr>
                          <w:rFonts w:ascii="SassoonPrimaryInfant" w:hAnsi="SassoonPrimaryInfant"/>
                          <w:color w:val="000000" w:themeColor="text1"/>
                          <w:sz w:val="24"/>
                        </w:rPr>
                        <w:t>We a</w:t>
                      </w:r>
                      <w:r w:rsidR="002A765D" w:rsidRPr="00364AE0">
                        <w:rPr>
                          <w:rFonts w:ascii="SassoonPrimaryInfant" w:hAnsi="SassoonPrimaryInfant"/>
                          <w:color w:val="000000" w:themeColor="text1"/>
                          <w:sz w:val="24"/>
                        </w:rPr>
                        <w:t xml:space="preserve">re learning about the weathers. </w:t>
                      </w:r>
                    </w:p>
                    <w:p w:rsidR="002A765D" w:rsidRDefault="00364AE0" w:rsidP="00A72269">
                      <w:pPr>
                        <w:spacing w:after="0" w:line="240" w:lineRule="auto"/>
                        <w:jc w:val="center"/>
                        <w:rPr>
                          <w:rFonts w:ascii="SassoonPrimaryInfant" w:hAnsi="SassoonPrimaryInfant"/>
                          <w:color w:val="000000" w:themeColor="text1"/>
                          <w:sz w:val="24"/>
                        </w:rPr>
                      </w:pPr>
                      <w:r>
                        <w:rPr>
                          <w:rFonts w:ascii="SassoonPrimaryInfant" w:hAnsi="SassoonPrimaryInfant"/>
                          <w:color w:val="000000" w:themeColor="text1"/>
                          <w:sz w:val="24"/>
                        </w:rPr>
                        <w:t>We a</w:t>
                      </w:r>
                      <w:r w:rsidR="002A765D" w:rsidRPr="00364AE0">
                        <w:rPr>
                          <w:rFonts w:ascii="SassoonPrimaryInfant" w:hAnsi="SassoonPrimaryInfant"/>
                          <w:color w:val="000000" w:themeColor="text1"/>
                          <w:sz w:val="24"/>
                        </w:rPr>
                        <w:t xml:space="preserve">re learning about the seasons. </w:t>
                      </w:r>
                    </w:p>
                    <w:p w:rsidR="00364AE0" w:rsidRPr="00364AE0" w:rsidRDefault="00364AE0" w:rsidP="00A72269">
                      <w:pPr>
                        <w:spacing w:after="0" w:line="240" w:lineRule="auto"/>
                        <w:jc w:val="center"/>
                        <w:rPr>
                          <w:rFonts w:ascii="SassoonPrimaryInfant" w:hAnsi="SassoonPrimaryInfant"/>
                          <w:color w:val="000000" w:themeColor="text1"/>
                          <w:sz w:val="24"/>
                        </w:rPr>
                      </w:pPr>
                      <w:r>
                        <w:rPr>
                          <w:rFonts w:ascii="SassoonPrimaryInfant" w:hAnsi="SassoonPrimaryInfant"/>
                          <w:color w:val="000000" w:themeColor="text1"/>
                          <w:sz w:val="24"/>
                        </w:rPr>
                        <w:t>We now know about trees.</w:t>
                      </w:r>
                    </w:p>
                  </w:txbxContent>
                </v:textbox>
                <w10:wrap anchorx="margin"/>
              </v:shape>
            </w:pict>
          </mc:Fallback>
        </mc:AlternateContent>
      </w:r>
    </w:p>
    <w:p w:rsidR="00583047" w:rsidRDefault="00583047" w:rsidP="00814170">
      <w:pPr>
        <w:spacing w:after="0" w:line="240" w:lineRule="auto"/>
        <w:rPr>
          <w:rFonts w:ascii="SassoonPrimaryInfant" w:hAnsi="SassoonPrimaryInfant"/>
          <w:sz w:val="48"/>
        </w:rPr>
      </w:pPr>
    </w:p>
    <w:p w:rsidR="00583047" w:rsidRDefault="00A92AF2" w:rsidP="00814170">
      <w:pPr>
        <w:spacing w:after="0" w:line="240" w:lineRule="auto"/>
        <w:rPr>
          <w:rFonts w:ascii="SassoonPrimaryInfant" w:hAnsi="SassoonPrimaryInfant"/>
          <w:sz w:val="48"/>
        </w:rPr>
      </w:pPr>
      <w:r w:rsidRPr="00A72269">
        <w:rPr>
          <w:noProof/>
          <w:sz w:val="18"/>
          <w:lang w:eastAsia="en-GB"/>
        </w:rPr>
        <mc:AlternateContent>
          <mc:Choice Requires="wps">
            <w:drawing>
              <wp:anchor distT="0" distB="0" distL="114300" distR="114300" simplePos="0" relativeHeight="251683840" behindDoc="0" locked="0" layoutInCell="1" allowOverlap="1" wp14:anchorId="69228C83" wp14:editId="6D757B51">
                <wp:simplePos x="0" y="0"/>
                <wp:positionH relativeFrom="margin">
                  <wp:posOffset>6479430</wp:posOffset>
                </wp:positionH>
                <wp:positionV relativeFrom="paragraph">
                  <wp:posOffset>94008</wp:posOffset>
                </wp:positionV>
                <wp:extent cx="3146014" cy="1290918"/>
                <wp:effectExtent l="19050" t="19050" r="16510" b="252730"/>
                <wp:wrapNone/>
                <wp:docPr id="2" name="Rounded Rectangular Callout 2"/>
                <wp:cNvGraphicFramePr/>
                <a:graphic xmlns:a="http://schemas.openxmlformats.org/drawingml/2006/main">
                  <a:graphicData uri="http://schemas.microsoft.com/office/word/2010/wordprocessingShape">
                    <wps:wsp>
                      <wps:cNvSpPr/>
                      <wps:spPr>
                        <a:xfrm>
                          <a:off x="0" y="0"/>
                          <a:ext cx="3146014" cy="1290918"/>
                        </a:xfrm>
                        <a:prstGeom prst="wedgeRoundRectCallout">
                          <a:avLst>
                            <a:gd name="adj1" fmla="val -39350"/>
                            <a:gd name="adj2" fmla="val 66272"/>
                            <a:gd name="adj3" fmla="val 16667"/>
                          </a:avLst>
                        </a:prstGeom>
                        <a:noFill/>
                        <a:ln w="38100" cap="flat" cmpd="sng" algn="ctr">
                          <a:solidFill>
                            <a:sysClr val="windowText" lastClr="000000"/>
                          </a:solidFill>
                          <a:prstDash val="solid"/>
                          <a:miter lim="800000"/>
                        </a:ln>
                        <a:effectLst/>
                      </wps:spPr>
                      <wps:txbx>
                        <w:txbxContent>
                          <w:p w:rsidR="00FC19A2" w:rsidRDefault="00157A43" w:rsidP="00FC19A2">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Our thoughts about Science</w:t>
                            </w:r>
                            <w:r w:rsidR="00364AE0">
                              <w:rPr>
                                <w:rFonts w:ascii="SassoonPrimaryInfant" w:hAnsi="SassoonPrimaryInfant"/>
                                <w:b/>
                                <w:color w:val="000000" w:themeColor="text1"/>
                                <w:sz w:val="24"/>
                              </w:rPr>
                              <w:t>:</w:t>
                            </w:r>
                          </w:p>
                          <w:p w:rsidR="00364AE0" w:rsidRPr="00364AE0" w:rsidRDefault="00364AE0" w:rsidP="00FC19A2">
                            <w:pPr>
                              <w:spacing w:after="0" w:line="240" w:lineRule="auto"/>
                              <w:jc w:val="center"/>
                              <w:rPr>
                                <w:rFonts w:ascii="SassoonPrimaryInfant" w:hAnsi="SassoonPrimaryInfant"/>
                                <w:color w:val="000000" w:themeColor="text1"/>
                                <w:sz w:val="24"/>
                              </w:rPr>
                            </w:pPr>
                            <w:r>
                              <w:rPr>
                                <w:rFonts w:ascii="SassoonPrimaryInfant" w:hAnsi="SassoonPrimaryInfant"/>
                                <w:color w:val="000000" w:themeColor="text1"/>
                                <w:sz w:val="24"/>
                              </w:rPr>
                              <w:t>It’s really fun because of the activities. We get to do explosions! It’s where you learn more. You get to make potions and stuff.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28C8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 o:spid="_x0000_s1029" type="#_x0000_t62" style="position:absolute;margin-left:510.2pt;margin-top:7.4pt;width:247.7pt;height:101.6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" adj="2300,25115" filled="f" strokecolor="windowText" strokeweight="3pt">
                <v:textbox>
                  <w:txbxContent>
                    <w:p w:rsidR="00FC19A2" w:rsidRDefault="00157A43" w:rsidP="00FC19A2">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Our thoughts about Science</w:t>
                      </w:r>
                      <w:r w:rsidR="00364AE0">
                        <w:rPr>
                          <w:rFonts w:ascii="SassoonPrimaryInfant" w:hAnsi="SassoonPrimaryInfant"/>
                          <w:b/>
                          <w:color w:val="000000" w:themeColor="text1"/>
                          <w:sz w:val="24"/>
                        </w:rPr>
                        <w:t>:</w:t>
                      </w:r>
                    </w:p>
                    <w:p w:rsidR="00364AE0" w:rsidRPr="00364AE0" w:rsidRDefault="00364AE0" w:rsidP="00FC19A2">
                      <w:pPr>
                        <w:spacing w:after="0" w:line="240" w:lineRule="auto"/>
                        <w:jc w:val="center"/>
                        <w:rPr>
                          <w:rFonts w:ascii="SassoonPrimaryInfant" w:hAnsi="SassoonPrimaryInfant"/>
                          <w:color w:val="000000" w:themeColor="text1"/>
                          <w:sz w:val="24"/>
                        </w:rPr>
                      </w:pPr>
                      <w:r>
                        <w:rPr>
                          <w:rFonts w:ascii="SassoonPrimaryInfant" w:hAnsi="SassoonPrimaryInfant"/>
                          <w:color w:val="000000" w:themeColor="text1"/>
                          <w:sz w:val="24"/>
                        </w:rPr>
                        <w:t>It’s really fun because of the activities. We get to do explosions! It’s where you learn more. You get to make potions and stuff.</w:t>
                      </w:r>
                    </w:p>
                  </w:txbxContent>
                </v:textbox>
                <w10:wrap anchorx="margin"/>
              </v:shape>
            </w:pict>
          </mc:Fallback>
        </mc:AlternateContent>
      </w:r>
    </w:p>
    <w:p w:rsidR="00583047" w:rsidRDefault="00583047" w:rsidP="00814170">
      <w:pPr>
        <w:spacing w:after="0" w:line="240" w:lineRule="auto"/>
        <w:rPr>
          <w:rFonts w:ascii="SassoonPrimaryInfant" w:hAnsi="SassoonPrimaryInfant"/>
          <w:sz w:val="48"/>
        </w:rPr>
      </w:pPr>
    </w:p>
    <w:p w:rsidR="00583047" w:rsidRDefault="00583047" w:rsidP="00814170">
      <w:pPr>
        <w:spacing w:after="0" w:line="240" w:lineRule="auto"/>
        <w:rPr>
          <w:rFonts w:ascii="SassoonPrimaryInfant" w:hAnsi="SassoonPrimaryInfant"/>
          <w:sz w:val="48"/>
        </w:rPr>
      </w:pPr>
    </w:p>
    <w:p w:rsidR="00583047" w:rsidRDefault="00583047" w:rsidP="00814170">
      <w:pPr>
        <w:spacing w:after="0" w:line="240" w:lineRule="auto"/>
        <w:rPr>
          <w:rFonts w:ascii="SassoonPrimaryInfant" w:hAnsi="SassoonPrimaryInfant"/>
          <w:sz w:val="48"/>
        </w:rPr>
      </w:pPr>
    </w:p>
    <w:p w:rsidR="00583047" w:rsidRDefault="00696C3D" w:rsidP="00814170">
      <w:pPr>
        <w:spacing w:after="0" w:line="240" w:lineRule="auto"/>
        <w:rPr>
          <w:rFonts w:ascii="SassoonPrimaryInfant" w:hAnsi="SassoonPrimaryInfant"/>
          <w:sz w:val="48"/>
        </w:rPr>
      </w:pPr>
      <w:r>
        <w:rPr>
          <w:noProof/>
          <w:lang w:eastAsia="en-GB"/>
        </w:rPr>
        <mc:AlternateContent>
          <mc:Choice Requires="wps">
            <w:drawing>
              <wp:anchor distT="0" distB="0" distL="114300" distR="114300" simplePos="0" relativeHeight="251691008" behindDoc="0" locked="0" layoutInCell="1" allowOverlap="1" wp14:anchorId="0743A780" wp14:editId="497D99DD">
                <wp:simplePos x="0" y="0"/>
                <wp:positionH relativeFrom="margin">
                  <wp:posOffset>4855072</wp:posOffset>
                </wp:positionH>
                <wp:positionV relativeFrom="paragraph">
                  <wp:posOffset>206403</wp:posOffset>
                </wp:positionV>
                <wp:extent cx="4130750" cy="1441524"/>
                <wp:effectExtent l="19050" t="19050" r="22225" b="349250"/>
                <wp:wrapNone/>
                <wp:docPr id="12" name="Rounded Rectangular Callout 12"/>
                <wp:cNvGraphicFramePr/>
                <a:graphic xmlns:a="http://schemas.openxmlformats.org/drawingml/2006/main">
                  <a:graphicData uri="http://schemas.microsoft.com/office/word/2010/wordprocessingShape">
                    <wps:wsp>
                      <wps:cNvSpPr/>
                      <wps:spPr>
                        <a:xfrm>
                          <a:off x="0" y="0"/>
                          <a:ext cx="4130750" cy="1441524"/>
                        </a:xfrm>
                        <a:prstGeom prst="wedgeRoundRectCallout">
                          <a:avLst>
                            <a:gd name="adj1" fmla="val -37094"/>
                            <a:gd name="adj2" fmla="val 70888"/>
                            <a:gd name="adj3" fmla="val 16667"/>
                          </a:avLst>
                        </a:prstGeom>
                        <a:noFill/>
                        <a:ln w="38100" cap="flat" cmpd="sng" algn="ctr">
                          <a:solidFill>
                            <a:sysClr val="windowText" lastClr="000000"/>
                          </a:solidFill>
                          <a:prstDash val="solid"/>
                          <a:miter lim="800000"/>
                        </a:ln>
                        <a:effectLst/>
                      </wps:spPr>
                      <wps:txbx>
                        <w:txbxContent>
                          <w:p w:rsidR="00A72269" w:rsidRDefault="00575B84" w:rsidP="00A72269">
                            <w:pPr>
                              <w:spacing w:after="0" w:line="240" w:lineRule="auto"/>
                              <w:jc w:val="center"/>
                              <w:rPr>
                                <w:rFonts w:ascii="SassoonPrimaryInfant" w:hAnsi="SassoonPrimaryInfant"/>
                                <w:b/>
                                <w:color w:val="000000" w:themeColor="text1"/>
                                <w:sz w:val="24"/>
                              </w:rPr>
                            </w:pPr>
                            <w:bookmarkStart w:id="0" w:name="_GoBack"/>
                            <w:r>
                              <w:rPr>
                                <w:rFonts w:ascii="SassoonPrimaryInfant" w:hAnsi="SassoonPrimaryInfant"/>
                                <w:b/>
                                <w:color w:val="000000" w:themeColor="text1"/>
                                <w:sz w:val="24"/>
                              </w:rPr>
                              <w:t>Our</w:t>
                            </w:r>
                            <w:r w:rsidR="00F6343E">
                              <w:rPr>
                                <w:rFonts w:ascii="SassoonPrimaryInfant" w:hAnsi="SassoonPrimaryInfant"/>
                                <w:b/>
                                <w:color w:val="000000" w:themeColor="text1"/>
                                <w:sz w:val="24"/>
                              </w:rPr>
                              <w:t xml:space="preserve"> Next Steps</w:t>
                            </w:r>
                            <w:r w:rsidR="00364AE0">
                              <w:rPr>
                                <w:rFonts w:ascii="SassoonPrimaryInfant" w:hAnsi="SassoonPrimaryInfant"/>
                                <w:b/>
                                <w:color w:val="000000" w:themeColor="text1"/>
                                <w:sz w:val="24"/>
                              </w:rPr>
                              <w:t>:</w:t>
                            </w:r>
                          </w:p>
                          <w:p w:rsidR="00513461" w:rsidRPr="00513461" w:rsidRDefault="00364AE0" w:rsidP="00A72269">
                            <w:pPr>
                              <w:spacing w:after="0" w:line="240" w:lineRule="auto"/>
                              <w:jc w:val="center"/>
                              <w:rPr>
                                <w:rFonts w:ascii="SassoonPrimaryInfant" w:hAnsi="SassoonPrimaryInfant"/>
                                <w:color w:val="000000" w:themeColor="text1"/>
                                <w:sz w:val="24"/>
                              </w:rPr>
                            </w:pPr>
                            <w:r>
                              <w:rPr>
                                <w:rFonts w:ascii="SassoonPrimaryInfant" w:hAnsi="SassoonPrimaryInfant"/>
                                <w:color w:val="000000" w:themeColor="text1"/>
                                <w:sz w:val="24"/>
                              </w:rPr>
                              <w:t xml:space="preserve">You need to know loads and loads of things. If you want to learn more, you have to listen to </w:t>
                            </w:r>
                            <w:r w:rsidR="0042032E">
                              <w:rPr>
                                <w:rFonts w:ascii="SassoonPrimaryInfant" w:hAnsi="SassoonPrimaryInfant"/>
                                <w:color w:val="000000" w:themeColor="text1"/>
                                <w:sz w:val="24"/>
                              </w:rPr>
                              <w:t xml:space="preserve">the teacher. No whispering in  </w:t>
                            </w:r>
                            <w:r w:rsidR="00597CCA">
                              <w:rPr>
                                <w:rFonts w:ascii="SassoonPrimaryInfant" w:hAnsi="SassoonPrimaryInfant"/>
                                <w:color w:val="000000" w:themeColor="text1"/>
                                <w:sz w:val="24"/>
                              </w:rPr>
                              <w:t>t</w:t>
                            </w:r>
                            <w:r>
                              <w:rPr>
                                <w:rFonts w:ascii="SassoonPrimaryInfant" w:hAnsi="SassoonPrimaryInfant"/>
                                <w:color w:val="000000" w:themeColor="text1"/>
                                <w:sz w:val="24"/>
                              </w:rPr>
                              <w:t xml:space="preserve">he lessons when the teacher is talking. </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3A780" id="Rounded Rectangular Callout 12" o:spid="_x0000_s1030" type="#_x0000_t62" style="position:absolute;margin-left:382.3pt;margin-top:16.25pt;width:325.25pt;height:11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" adj="2788,26112" filled="f" strokecolor="windowText" strokeweight="3pt">
                <v:textbox>
                  <w:txbxContent>
                    <w:p w:rsidR="00A72269" w:rsidRDefault="00575B84" w:rsidP="00A72269">
                      <w:pPr>
                        <w:spacing w:after="0" w:line="240" w:lineRule="auto"/>
                        <w:jc w:val="center"/>
                        <w:rPr>
                          <w:rFonts w:ascii="SassoonPrimaryInfant" w:hAnsi="SassoonPrimaryInfant"/>
                          <w:b/>
                          <w:color w:val="000000" w:themeColor="text1"/>
                          <w:sz w:val="24"/>
                        </w:rPr>
                      </w:pPr>
                      <w:bookmarkStart w:id="1" w:name="_GoBack"/>
                      <w:r>
                        <w:rPr>
                          <w:rFonts w:ascii="SassoonPrimaryInfant" w:hAnsi="SassoonPrimaryInfant"/>
                          <w:b/>
                          <w:color w:val="000000" w:themeColor="text1"/>
                          <w:sz w:val="24"/>
                        </w:rPr>
                        <w:t>Our</w:t>
                      </w:r>
                      <w:r w:rsidR="00F6343E">
                        <w:rPr>
                          <w:rFonts w:ascii="SassoonPrimaryInfant" w:hAnsi="SassoonPrimaryInfant"/>
                          <w:b/>
                          <w:color w:val="000000" w:themeColor="text1"/>
                          <w:sz w:val="24"/>
                        </w:rPr>
                        <w:t xml:space="preserve"> Next Steps</w:t>
                      </w:r>
                      <w:r w:rsidR="00364AE0">
                        <w:rPr>
                          <w:rFonts w:ascii="SassoonPrimaryInfant" w:hAnsi="SassoonPrimaryInfant"/>
                          <w:b/>
                          <w:color w:val="000000" w:themeColor="text1"/>
                          <w:sz w:val="24"/>
                        </w:rPr>
                        <w:t>:</w:t>
                      </w:r>
                    </w:p>
                    <w:p w:rsidR="00513461" w:rsidRPr="00513461" w:rsidRDefault="00364AE0" w:rsidP="00A72269">
                      <w:pPr>
                        <w:spacing w:after="0" w:line="240" w:lineRule="auto"/>
                        <w:jc w:val="center"/>
                        <w:rPr>
                          <w:rFonts w:ascii="SassoonPrimaryInfant" w:hAnsi="SassoonPrimaryInfant"/>
                          <w:color w:val="000000" w:themeColor="text1"/>
                          <w:sz w:val="24"/>
                        </w:rPr>
                      </w:pPr>
                      <w:r>
                        <w:rPr>
                          <w:rFonts w:ascii="SassoonPrimaryInfant" w:hAnsi="SassoonPrimaryInfant"/>
                          <w:color w:val="000000" w:themeColor="text1"/>
                          <w:sz w:val="24"/>
                        </w:rPr>
                        <w:t xml:space="preserve">You need to know loads and loads of things. If you want to learn more, you have to listen to </w:t>
                      </w:r>
                      <w:r w:rsidR="0042032E">
                        <w:rPr>
                          <w:rFonts w:ascii="SassoonPrimaryInfant" w:hAnsi="SassoonPrimaryInfant"/>
                          <w:color w:val="000000" w:themeColor="text1"/>
                          <w:sz w:val="24"/>
                        </w:rPr>
                        <w:t xml:space="preserve">the teacher. No whispering in  </w:t>
                      </w:r>
                      <w:r w:rsidR="00597CCA">
                        <w:rPr>
                          <w:rFonts w:ascii="SassoonPrimaryInfant" w:hAnsi="SassoonPrimaryInfant"/>
                          <w:color w:val="000000" w:themeColor="text1"/>
                          <w:sz w:val="24"/>
                        </w:rPr>
                        <w:t>t</w:t>
                      </w:r>
                      <w:r>
                        <w:rPr>
                          <w:rFonts w:ascii="SassoonPrimaryInfant" w:hAnsi="SassoonPrimaryInfant"/>
                          <w:color w:val="000000" w:themeColor="text1"/>
                          <w:sz w:val="24"/>
                        </w:rPr>
                        <w:t xml:space="preserve">he lessons when the teacher is talking. </w:t>
                      </w:r>
                      <w:bookmarkEnd w:id="1"/>
                    </w:p>
                  </w:txbxContent>
                </v:textbox>
                <w10:wrap anchorx="margin"/>
              </v:shape>
            </w:pict>
          </mc:Fallback>
        </mc:AlternateContent>
      </w:r>
    </w:p>
    <w:p w:rsidR="00583047" w:rsidRDefault="002C7463" w:rsidP="00814170">
      <w:pPr>
        <w:spacing w:after="0" w:line="240" w:lineRule="auto"/>
        <w:rPr>
          <w:rFonts w:ascii="SassoonPrimaryInfant" w:hAnsi="SassoonPrimaryInfant"/>
          <w:sz w:val="48"/>
        </w:rPr>
      </w:pPr>
      <w:r>
        <w:rPr>
          <w:noProof/>
          <w:lang w:eastAsia="en-GB"/>
        </w:rPr>
        <w:drawing>
          <wp:anchor distT="0" distB="0" distL="114300" distR="114300" simplePos="0" relativeHeight="251718656" behindDoc="1" locked="0" layoutInCell="1" allowOverlap="1">
            <wp:simplePos x="0" y="0"/>
            <wp:positionH relativeFrom="column">
              <wp:posOffset>2505075</wp:posOffset>
            </wp:positionH>
            <wp:positionV relativeFrom="paragraph">
              <wp:posOffset>21590</wp:posOffset>
            </wp:positionV>
            <wp:extent cx="1748155" cy="2019300"/>
            <wp:effectExtent l="0" t="0" r="4445" b="0"/>
            <wp:wrapTight wrapText="bothSides">
              <wp:wrapPolygon edited="0">
                <wp:start x="0" y="0"/>
                <wp:lineTo x="0" y="21396"/>
                <wp:lineTo x="21420" y="21396"/>
                <wp:lineTo x="2142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748155" cy="20193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7632" behindDoc="1" locked="0" layoutInCell="1" allowOverlap="1">
            <wp:simplePos x="0" y="0"/>
            <wp:positionH relativeFrom="margin">
              <wp:posOffset>360045</wp:posOffset>
            </wp:positionH>
            <wp:positionV relativeFrom="paragraph">
              <wp:posOffset>9525</wp:posOffset>
            </wp:positionV>
            <wp:extent cx="1895475" cy="2034540"/>
            <wp:effectExtent l="0" t="0" r="9525" b="3810"/>
            <wp:wrapTight wrapText="bothSides">
              <wp:wrapPolygon edited="0">
                <wp:start x="0" y="0"/>
                <wp:lineTo x="0" y="21438"/>
                <wp:lineTo x="21491" y="21438"/>
                <wp:lineTo x="2149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895475" cy="2034540"/>
                    </a:xfrm>
                    <a:prstGeom prst="rect">
                      <a:avLst/>
                    </a:prstGeom>
                  </pic:spPr>
                </pic:pic>
              </a:graphicData>
            </a:graphic>
            <wp14:sizeRelH relativeFrom="margin">
              <wp14:pctWidth>0</wp14:pctWidth>
            </wp14:sizeRelH>
            <wp14:sizeRelV relativeFrom="margin">
              <wp14:pctHeight>0</wp14:pctHeight>
            </wp14:sizeRelV>
          </wp:anchor>
        </w:drawing>
      </w:r>
    </w:p>
    <w:p w:rsidR="00814170" w:rsidRDefault="00814170" w:rsidP="00814170">
      <w:pPr>
        <w:spacing w:after="0" w:line="240" w:lineRule="auto"/>
        <w:rPr>
          <w:rFonts w:ascii="SassoonPrimaryInfant" w:hAnsi="SassoonPrimaryInfant"/>
          <w:sz w:val="48"/>
        </w:rPr>
      </w:pPr>
    </w:p>
    <w:p w:rsidR="00583047" w:rsidRDefault="00583047" w:rsidP="00814170">
      <w:pPr>
        <w:spacing w:after="0" w:line="240" w:lineRule="auto"/>
        <w:rPr>
          <w:rFonts w:ascii="SassoonPrimaryInfant" w:hAnsi="SassoonPrimaryInfant"/>
          <w:sz w:val="48"/>
        </w:rPr>
      </w:pPr>
    </w:p>
    <w:p w:rsidR="00583047" w:rsidRDefault="00B96DD7" w:rsidP="00814170">
      <w:pPr>
        <w:spacing w:after="0" w:line="240" w:lineRule="auto"/>
        <w:rPr>
          <w:rFonts w:ascii="SassoonPrimaryInfant" w:hAnsi="SassoonPrimaryInfant"/>
          <w:sz w:val="48"/>
        </w:rPr>
      </w:pPr>
      <w:r>
        <w:rPr>
          <w:noProof/>
          <w:lang w:eastAsia="en-GB"/>
        </w:rPr>
        <w:drawing>
          <wp:anchor distT="0" distB="0" distL="114300" distR="114300" simplePos="0" relativeHeight="251707392" behindDoc="0" locked="0" layoutInCell="1" allowOverlap="1">
            <wp:simplePos x="0" y="0"/>
            <wp:positionH relativeFrom="column">
              <wp:posOffset>7600950</wp:posOffset>
            </wp:positionH>
            <wp:positionV relativeFrom="paragraph">
              <wp:posOffset>210185</wp:posOffset>
            </wp:positionV>
            <wp:extent cx="1828800" cy="1009650"/>
            <wp:effectExtent l="0" t="0" r="0" b="0"/>
            <wp:wrapSquare wrapText="bothSides"/>
            <wp:docPr id="16" name="Picture 16" descr="cid:image002.jpg@01D71B1B.0310F970"/>
            <wp:cNvGraphicFramePr/>
            <a:graphic xmlns:a="http://schemas.openxmlformats.org/drawingml/2006/main">
              <a:graphicData uri="http://schemas.openxmlformats.org/drawingml/2006/picture">
                <pic:pic xmlns:pic="http://schemas.openxmlformats.org/drawingml/2006/picture">
                  <pic:nvPicPr>
                    <pic:cNvPr id="2" name="Picture 2" descr="cid:image002.jpg@01D71B1B.0310F970"/>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3047" w:rsidRDefault="00583047" w:rsidP="00814170">
      <w:pPr>
        <w:spacing w:after="0" w:line="240" w:lineRule="auto"/>
        <w:rPr>
          <w:noProof/>
          <w:lang w:eastAsia="en-GB"/>
        </w:rPr>
      </w:pPr>
    </w:p>
    <w:p w:rsidR="00537BDC" w:rsidRDefault="00091AE0" w:rsidP="004E4EF4">
      <w:pPr>
        <w:spacing w:after="0" w:line="240" w:lineRule="auto"/>
        <w:ind w:left="851" w:hanging="142"/>
        <w:rPr>
          <w:noProof/>
          <w:lang w:eastAsia="en-GB"/>
        </w:rPr>
      </w:pPr>
      <w:r>
        <w:rPr>
          <w:noProof/>
          <w:lang w:eastAsia="en-GB"/>
        </w:rPr>
        <w:t xml:space="preserve">                                                    </w:t>
      </w:r>
    </w:p>
    <w:p w:rsidR="00583047" w:rsidRDefault="002C7463" w:rsidP="004E4EF4">
      <w:pPr>
        <w:spacing w:after="0" w:line="240" w:lineRule="auto"/>
        <w:ind w:left="851" w:hanging="142"/>
        <w:rPr>
          <w:rFonts w:ascii="SassoonPrimaryInfant" w:hAnsi="SassoonPrimaryInfant"/>
          <w:b/>
          <w:color w:val="4472C4" w:themeColor="accent5"/>
          <w:sz w:val="56"/>
        </w:rPr>
      </w:pPr>
      <w:r>
        <w:rPr>
          <w:noProof/>
          <w:lang w:eastAsia="en-GB"/>
        </w:rPr>
        <w:lastRenderedPageBreak/>
        <w:drawing>
          <wp:anchor distT="0" distB="0" distL="114300" distR="114300" simplePos="0" relativeHeight="251720704" behindDoc="1" locked="0" layoutInCell="1" allowOverlap="1">
            <wp:simplePos x="0" y="0"/>
            <wp:positionH relativeFrom="column">
              <wp:posOffset>4811395</wp:posOffset>
            </wp:positionH>
            <wp:positionV relativeFrom="paragraph">
              <wp:posOffset>-467360</wp:posOffset>
            </wp:positionV>
            <wp:extent cx="1481455" cy="2762250"/>
            <wp:effectExtent l="7303" t="0" r="0" b="0"/>
            <wp:wrapTight wrapText="bothSides">
              <wp:wrapPolygon edited="0">
                <wp:start x="21494" y="-57"/>
                <wp:lineTo x="384" y="-57"/>
                <wp:lineTo x="384" y="21394"/>
                <wp:lineTo x="21494" y="21394"/>
                <wp:lineTo x="21494" y="-57"/>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481455" cy="27622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9680" behindDoc="1" locked="0" layoutInCell="1" allowOverlap="1">
            <wp:simplePos x="0" y="0"/>
            <wp:positionH relativeFrom="column">
              <wp:posOffset>1228090</wp:posOffset>
            </wp:positionH>
            <wp:positionV relativeFrom="paragraph">
              <wp:posOffset>-51435</wp:posOffset>
            </wp:positionV>
            <wp:extent cx="1536700" cy="3302635"/>
            <wp:effectExtent l="0" t="6668" r="0" b="0"/>
            <wp:wrapTight wrapText="bothSides">
              <wp:wrapPolygon edited="0">
                <wp:start x="21694" y="44"/>
                <wp:lineTo x="272" y="44"/>
                <wp:lineTo x="272" y="21473"/>
                <wp:lineTo x="21694" y="21473"/>
                <wp:lineTo x="21694" y="4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rot="16200000" flipH="1">
                      <a:off x="0" y="0"/>
                      <a:ext cx="1536700" cy="3302635"/>
                    </a:xfrm>
                    <a:prstGeom prst="rect">
                      <a:avLst/>
                    </a:prstGeom>
                  </pic:spPr>
                </pic:pic>
              </a:graphicData>
            </a:graphic>
            <wp14:sizeRelH relativeFrom="margin">
              <wp14:pctWidth>0</wp14:pctWidth>
            </wp14:sizeRelH>
            <wp14:sizeRelV relativeFrom="margin">
              <wp14:pctHeight>0</wp14:pctHeight>
            </wp14:sizeRelV>
          </wp:anchor>
        </w:drawing>
      </w:r>
      <w:r w:rsidR="00B96DD7">
        <w:rPr>
          <w:noProof/>
          <w:lang w:eastAsia="en-GB"/>
        </w:rPr>
        <w:drawing>
          <wp:anchor distT="0" distB="0" distL="114300" distR="114300" simplePos="0" relativeHeight="251706368" behindDoc="0" locked="0" layoutInCell="1" allowOverlap="1">
            <wp:simplePos x="0" y="0"/>
            <wp:positionH relativeFrom="margin">
              <wp:posOffset>7740650</wp:posOffset>
            </wp:positionH>
            <wp:positionV relativeFrom="paragraph">
              <wp:posOffset>4905375</wp:posOffset>
            </wp:positionV>
            <wp:extent cx="1733550" cy="1047750"/>
            <wp:effectExtent l="0" t="0" r="0" b="0"/>
            <wp:wrapSquare wrapText="bothSides"/>
            <wp:docPr id="15" name="Picture 15" descr="cid:image002.jpg@01D71B1B.0310F970"/>
            <wp:cNvGraphicFramePr/>
            <a:graphic xmlns:a="http://schemas.openxmlformats.org/drawingml/2006/main">
              <a:graphicData uri="http://schemas.openxmlformats.org/drawingml/2006/picture">
                <pic:pic xmlns:pic="http://schemas.openxmlformats.org/drawingml/2006/picture">
                  <pic:nvPicPr>
                    <pic:cNvPr id="2" name="Picture 2" descr="cid:image002.jpg@01D71B1B.0310F970"/>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355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4EF4" w:rsidRPr="004E4EF4">
        <w:rPr>
          <w:rFonts w:ascii="SassoonPrimaryInfant" w:hAnsi="SassoonPrimaryInfant"/>
          <w:b/>
          <w:color w:val="4472C4" w:themeColor="accent5"/>
          <w:sz w:val="56"/>
        </w:rPr>
        <w:t>Book Look</w:t>
      </w:r>
    </w:p>
    <w:p w:rsidR="00A27190" w:rsidRDefault="008A614E" w:rsidP="00A27190">
      <w:pPr>
        <w:spacing w:after="0" w:line="240" w:lineRule="auto"/>
        <w:rPr>
          <w:rFonts w:ascii="SassoonPrimaryInfant" w:hAnsi="SassoonPrimaryInfant"/>
          <w:b/>
          <w:color w:val="4472C4" w:themeColor="accent5"/>
          <w:sz w:val="56"/>
        </w:rPr>
      </w:pPr>
      <w:r w:rsidRPr="008A614E">
        <w:rPr>
          <w:noProof/>
          <w:lang w:eastAsia="en-GB"/>
        </w:rPr>
        <w:t xml:space="preserve"> </w:t>
      </w:r>
    </w:p>
    <w:p w:rsidR="00A27190" w:rsidRPr="004E4EF4" w:rsidRDefault="0042032E" w:rsidP="00A27190">
      <w:pPr>
        <w:spacing w:after="0" w:line="240" w:lineRule="auto"/>
        <w:rPr>
          <w:rFonts w:ascii="SassoonPrimaryInfant" w:hAnsi="SassoonPrimaryInfant"/>
          <w:b/>
          <w:color w:val="4472C4" w:themeColor="accent5"/>
          <w:sz w:val="56"/>
        </w:rPr>
      </w:pPr>
      <w:r w:rsidRPr="004E4EF4">
        <w:rPr>
          <w:rFonts w:ascii="SassoonPrimaryInfant" w:hAnsi="SassoonPrimaryInfant"/>
          <w:b/>
          <w:noProof/>
          <w:color w:val="4472C4" w:themeColor="accent5"/>
          <w:sz w:val="56"/>
          <w:lang w:eastAsia="en-GB"/>
        </w:rPr>
        <mc:AlternateContent>
          <mc:Choice Requires="wps">
            <w:drawing>
              <wp:anchor distT="0" distB="0" distL="114300" distR="114300" simplePos="0" relativeHeight="251665408" behindDoc="0" locked="0" layoutInCell="1" allowOverlap="1">
                <wp:simplePos x="0" y="0"/>
                <wp:positionH relativeFrom="margin">
                  <wp:posOffset>200025</wp:posOffset>
                </wp:positionH>
                <wp:positionV relativeFrom="paragraph">
                  <wp:posOffset>2611119</wp:posOffset>
                </wp:positionV>
                <wp:extent cx="7745095" cy="2962275"/>
                <wp:effectExtent l="0" t="0" r="8255" b="9525"/>
                <wp:wrapNone/>
                <wp:docPr id="9" name="Rectangle 9"/>
                <wp:cNvGraphicFramePr/>
                <a:graphic xmlns:a="http://schemas.openxmlformats.org/drawingml/2006/main">
                  <a:graphicData uri="http://schemas.microsoft.com/office/word/2010/wordprocessingShape">
                    <wps:wsp>
                      <wps:cNvSpPr/>
                      <wps:spPr>
                        <a:xfrm>
                          <a:off x="0" y="0"/>
                          <a:ext cx="7745095" cy="2962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E4EF4" w:rsidRDefault="004E4EF4" w:rsidP="00A76387">
                            <w:pPr>
                              <w:rPr>
                                <w:rFonts w:ascii="SassoonPrimaryInfant" w:hAnsi="SassoonPrimaryInfant"/>
                                <w:b/>
                                <w:color w:val="000000" w:themeColor="text1"/>
                                <w:sz w:val="32"/>
                              </w:rPr>
                            </w:pPr>
                            <w:r>
                              <w:rPr>
                                <w:rFonts w:ascii="SassoonPrimaryInfant" w:hAnsi="SassoonPrimaryInfant"/>
                                <w:b/>
                                <w:color w:val="000000" w:themeColor="text1"/>
                                <w:sz w:val="32"/>
                              </w:rPr>
                              <w:t>Strengths:</w:t>
                            </w:r>
                            <w:r w:rsidR="00091AE0">
                              <w:rPr>
                                <w:rFonts w:ascii="SassoonPrimaryInfant" w:hAnsi="SassoonPrimaryInfant"/>
                                <w:b/>
                                <w:color w:val="000000" w:themeColor="text1"/>
                                <w:sz w:val="32"/>
                              </w:rPr>
                              <w:t xml:space="preserve">            </w:t>
                            </w:r>
                          </w:p>
                          <w:p w:rsidR="0042032E" w:rsidRDefault="0042032E" w:rsidP="000F6FCF">
                            <w:pPr>
                              <w:pStyle w:val="ListParagraph"/>
                              <w:numPr>
                                <w:ilvl w:val="0"/>
                                <w:numId w:val="1"/>
                              </w:numPr>
                              <w:rPr>
                                <w:rFonts w:ascii="SassoonPrimaryInfant" w:hAnsi="SassoonPrimaryInfant"/>
                                <w:color w:val="000000" w:themeColor="text1"/>
                                <w:sz w:val="32"/>
                              </w:rPr>
                            </w:pPr>
                            <w:r>
                              <w:rPr>
                                <w:rFonts w:ascii="SassoonPrimaryInfant" w:hAnsi="SassoonPrimaryInfant"/>
                                <w:color w:val="000000" w:themeColor="text1"/>
                                <w:sz w:val="32"/>
                              </w:rPr>
                              <w:t>Children demonstrate a good level of understanding of seasonal change in animals and plants.</w:t>
                            </w:r>
                          </w:p>
                          <w:p w:rsidR="0042032E" w:rsidRDefault="0042032E" w:rsidP="000F6FCF">
                            <w:pPr>
                              <w:pStyle w:val="ListParagraph"/>
                              <w:numPr>
                                <w:ilvl w:val="0"/>
                                <w:numId w:val="1"/>
                              </w:numPr>
                              <w:rPr>
                                <w:rFonts w:ascii="SassoonPrimaryInfant" w:hAnsi="SassoonPrimaryInfant"/>
                                <w:color w:val="000000" w:themeColor="text1"/>
                                <w:sz w:val="32"/>
                              </w:rPr>
                            </w:pPr>
                            <w:r>
                              <w:rPr>
                                <w:rFonts w:ascii="SassoonPrimaryInfant" w:hAnsi="SassoonPrimaryInfant"/>
                                <w:color w:val="000000" w:themeColor="text1"/>
                                <w:sz w:val="32"/>
                              </w:rPr>
                              <w:t xml:space="preserve">Work is well-presented and children are beginning to use scientific age appropriate vocabulary. </w:t>
                            </w:r>
                          </w:p>
                          <w:p w:rsidR="002A2616" w:rsidRPr="000F6FCF" w:rsidRDefault="00A76387" w:rsidP="000F6FCF">
                            <w:pPr>
                              <w:rPr>
                                <w:rFonts w:ascii="SassoonPrimaryInfant" w:hAnsi="SassoonPrimaryInfant"/>
                                <w:b/>
                                <w:color w:val="000000" w:themeColor="text1"/>
                                <w:sz w:val="32"/>
                              </w:rPr>
                            </w:pPr>
                            <w:r w:rsidRPr="000F6FCF">
                              <w:rPr>
                                <w:rFonts w:ascii="SassoonPrimaryInfant" w:hAnsi="SassoonPrimaryInfant"/>
                                <w:b/>
                                <w:color w:val="000000" w:themeColor="text1"/>
                                <w:sz w:val="32"/>
                              </w:rPr>
                              <w:t>Next steps:</w:t>
                            </w:r>
                            <w:r w:rsidR="002A2616" w:rsidRPr="000F6FCF">
                              <w:rPr>
                                <w:rFonts w:ascii="SassoonPrimaryInfant" w:hAnsi="SassoonPrimaryInfant"/>
                                <w:b/>
                                <w:color w:val="000000" w:themeColor="text1"/>
                                <w:sz w:val="32"/>
                              </w:rPr>
                              <w:t xml:space="preserve"> </w:t>
                            </w:r>
                            <w:r w:rsidR="00091AE0" w:rsidRPr="000F6FCF">
                              <w:rPr>
                                <w:rFonts w:ascii="SassoonPrimaryInfant" w:hAnsi="SassoonPrimaryInfant"/>
                                <w:b/>
                                <w:color w:val="000000" w:themeColor="text1"/>
                                <w:sz w:val="32"/>
                              </w:rPr>
                              <w:t xml:space="preserve">               </w:t>
                            </w:r>
                          </w:p>
                          <w:p w:rsidR="0042032E" w:rsidRDefault="0085526C" w:rsidP="002F7282">
                            <w:pPr>
                              <w:pStyle w:val="ListParagraph"/>
                              <w:numPr>
                                <w:ilvl w:val="0"/>
                                <w:numId w:val="1"/>
                              </w:numPr>
                              <w:rPr>
                                <w:rFonts w:ascii="SassoonPrimaryInfant" w:hAnsi="SassoonPrimaryInfant"/>
                                <w:color w:val="000000" w:themeColor="text1"/>
                                <w:sz w:val="32"/>
                              </w:rPr>
                            </w:pPr>
                            <w:r>
                              <w:rPr>
                                <w:rFonts w:ascii="SassoonPrimaryInfant" w:hAnsi="SassoonPrimaryInfant"/>
                                <w:color w:val="000000" w:themeColor="text1"/>
                                <w:sz w:val="32"/>
                              </w:rPr>
                              <w:t xml:space="preserve">Continue to develop </w:t>
                            </w:r>
                            <w:r w:rsidR="0042032E">
                              <w:rPr>
                                <w:rFonts w:ascii="SassoonPrimaryInfant" w:hAnsi="SassoonPrimaryInfant"/>
                                <w:color w:val="000000" w:themeColor="text1"/>
                                <w:sz w:val="32"/>
                              </w:rPr>
                              <w:t>further tier 2 and 3 vocabulary in science lessons.</w:t>
                            </w:r>
                          </w:p>
                          <w:p w:rsidR="00D125CB" w:rsidRPr="002F7282" w:rsidRDefault="0042032E" w:rsidP="002F7282">
                            <w:pPr>
                              <w:pStyle w:val="ListParagraph"/>
                              <w:numPr>
                                <w:ilvl w:val="0"/>
                                <w:numId w:val="1"/>
                              </w:numPr>
                              <w:rPr>
                                <w:rFonts w:ascii="SassoonPrimaryInfant" w:hAnsi="SassoonPrimaryInfant"/>
                                <w:color w:val="000000" w:themeColor="text1"/>
                                <w:sz w:val="32"/>
                              </w:rPr>
                            </w:pPr>
                            <w:r>
                              <w:rPr>
                                <w:rFonts w:ascii="SassoonPrimaryInfant" w:hAnsi="SassoonPrimaryInfant"/>
                                <w:color w:val="000000" w:themeColor="text1"/>
                                <w:sz w:val="32"/>
                              </w:rPr>
                              <w:t xml:space="preserve">Continue to verbally label the lesson so that all Y1 children know when they are learning science.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31" style="position:absolute;margin-left:15.75pt;margin-top:205.6pt;width:609.85pt;height:233.2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" fillcolor="white [3212]" stroked="f" strokeweight="1pt">
                <v:textbox>
                  <w:txbxContent>
                    <w:p w:rsidR="004E4EF4" w:rsidRDefault="004E4EF4" w:rsidP="00A76387">
                      <w:pPr>
                        <w:rPr>
                          <w:rFonts w:ascii="SassoonPrimaryInfant" w:hAnsi="SassoonPrimaryInfant"/>
                          <w:b/>
                          <w:color w:val="000000" w:themeColor="text1"/>
                          <w:sz w:val="32"/>
                        </w:rPr>
                      </w:pPr>
                      <w:r>
                        <w:rPr>
                          <w:rFonts w:ascii="SassoonPrimaryInfant" w:hAnsi="SassoonPrimaryInfant"/>
                          <w:b/>
                          <w:color w:val="000000" w:themeColor="text1"/>
                          <w:sz w:val="32"/>
                        </w:rPr>
                        <w:t>Strengths:</w:t>
                      </w:r>
                      <w:r w:rsidR="00091AE0">
                        <w:rPr>
                          <w:rFonts w:ascii="SassoonPrimaryInfant" w:hAnsi="SassoonPrimaryInfant"/>
                          <w:b/>
                          <w:color w:val="000000" w:themeColor="text1"/>
                          <w:sz w:val="32"/>
                        </w:rPr>
                        <w:t xml:space="preserve">            </w:t>
                      </w:r>
                    </w:p>
                    <w:p w:rsidR="0042032E" w:rsidRDefault="0042032E" w:rsidP="000F6FCF">
                      <w:pPr>
                        <w:pStyle w:val="ListParagraph"/>
                        <w:numPr>
                          <w:ilvl w:val="0"/>
                          <w:numId w:val="1"/>
                        </w:numPr>
                        <w:rPr>
                          <w:rFonts w:ascii="SassoonPrimaryInfant" w:hAnsi="SassoonPrimaryInfant"/>
                          <w:color w:val="000000" w:themeColor="text1"/>
                          <w:sz w:val="32"/>
                        </w:rPr>
                      </w:pPr>
                      <w:r>
                        <w:rPr>
                          <w:rFonts w:ascii="SassoonPrimaryInfant" w:hAnsi="SassoonPrimaryInfant"/>
                          <w:color w:val="000000" w:themeColor="text1"/>
                          <w:sz w:val="32"/>
                        </w:rPr>
                        <w:t>Children demonstrate a good level of understanding of seasonal change in animals and plants.</w:t>
                      </w:r>
                    </w:p>
                    <w:p w:rsidR="0042032E" w:rsidRDefault="0042032E" w:rsidP="000F6FCF">
                      <w:pPr>
                        <w:pStyle w:val="ListParagraph"/>
                        <w:numPr>
                          <w:ilvl w:val="0"/>
                          <w:numId w:val="1"/>
                        </w:numPr>
                        <w:rPr>
                          <w:rFonts w:ascii="SassoonPrimaryInfant" w:hAnsi="SassoonPrimaryInfant"/>
                          <w:color w:val="000000" w:themeColor="text1"/>
                          <w:sz w:val="32"/>
                        </w:rPr>
                      </w:pPr>
                      <w:r>
                        <w:rPr>
                          <w:rFonts w:ascii="SassoonPrimaryInfant" w:hAnsi="SassoonPrimaryInfant"/>
                          <w:color w:val="000000" w:themeColor="text1"/>
                          <w:sz w:val="32"/>
                        </w:rPr>
                        <w:t xml:space="preserve">Work is well-presented and children are beginning to use scientific age appropriate vocabulary. </w:t>
                      </w:r>
                    </w:p>
                    <w:p w:rsidR="002A2616" w:rsidRPr="000F6FCF" w:rsidRDefault="00A76387" w:rsidP="000F6FCF">
                      <w:pPr>
                        <w:rPr>
                          <w:rFonts w:ascii="SassoonPrimaryInfant" w:hAnsi="SassoonPrimaryInfant"/>
                          <w:b/>
                          <w:color w:val="000000" w:themeColor="text1"/>
                          <w:sz w:val="32"/>
                        </w:rPr>
                      </w:pPr>
                      <w:r w:rsidRPr="000F6FCF">
                        <w:rPr>
                          <w:rFonts w:ascii="SassoonPrimaryInfant" w:hAnsi="SassoonPrimaryInfant"/>
                          <w:b/>
                          <w:color w:val="000000" w:themeColor="text1"/>
                          <w:sz w:val="32"/>
                        </w:rPr>
                        <w:t>Next steps:</w:t>
                      </w:r>
                      <w:r w:rsidR="002A2616" w:rsidRPr="000F6FCF">
                        <w:rPr>
                          <w:rFonts w:ascii="SassoonPrimaryInfant" w:hAnsi="SassoonPrimaryInfant"/>
                          <w:b/>
                          <w:color w:val="000000" w:themeColor="text1"/>
                          <w:sz w:val="32"/>
                        </w:rPr>
                        <w:t xml:space="preserve"> </w:t>
                      </w:r>
                      <w:r w:rsidR="00091AE0" w:rsidRPr="000F6FCF">
                        <w:rPr>
                          <w:rFonts w:ascii="SassoonPrimaryInfant" w:hAnsi="SassoonPrimaryInfant"/>
                          <w:b/>
                          <w:color w:val="000000" w:themeColor="text1"/>
                          <w:sz w:val="32"/>
                        </w:rPr>
                        <w:t xml:space="preserve">               </w:t>
                      </w:r>
                    </w:p>
                    <w:p w:rsidR="0042032E" w:rsidRDefault="0085526C" w:rsidP="002F7282">
                      <w:pPr>
                        <w:pStyle w:val="ListParagraph"/>
                        <w:numPr>
                          <w:ilvl w:val="0"/>
                          <w:numId w:val="1"/>
                        </w:numPr>
                        <w:rPr>
                          <w:rFonts w:ascii="SassoonPrimaryInfant" w:hAnsi="SassoonPrimaryInfant"/>
                          <w:color w:val="000000" w:themeColor="text1"/>
                          <w:sz w:val="32"/>
                        </w:rPr>
                      </w:pPr>
                      <w:r>
                        <w:rPr>
                          <w:rFonts w:ascii="SassoonPrimaryInfant" w:hAnsi="SassoonPrimaryInfant"/>
                          <w:color w:val="000000" w:themeColor="text1"/>
                          <w:sz w:val="32"/>
                        </w:rPr>
                        <w:t xml:space="preserve">Continue to develop </w:t>
                      </w:r>
                      <w:r w:rsidR="0042032E">
                        <w:rPr>
                          <w:rFonts w:ascii="SassoonPrimaryInfant" w:hAnsi="SassoonPrimaryInfant"/>
                          <w:color w:val="000000" w:themeColor="text1"/>
                          <w:sz w:val="32"/>
                        </w:rPr>
                        <w:t>further tier 2 and 3 vocabulary in science lessons.</w:t>
                      </w:r>
                    </w:p>
                    <w:p w:rsidR="00D125CB" w:rsidRPr="002F7282" w:rsidRDefault="0042032E" w:rsidP="002F7282">
                      <w:pPr>
                        <w:pStyle w:val="ListParagraph"/>
                        <w:numPr>
                          <w:ilvl w:val="0"/>
                          <w:numId w:val="1"/>
                        </w:numPr>
                        <w:rPr>
                          <w:rFonts w:ascii="SassoonPrimaryInfant" w:hAnsi="SassoonPrimaryInfant"/>
                          <w:color w:val="000000" w:themeColor="text1"/>
                          <w:sz w:val="32"/>
                        </w:rPr>
                      </w:pPr>
                      <w:r>
                        <w:rPr>
                          <w:rFonts w:ascii="SassoonPrimaryInfant" w:hAnsi="SassoonPrimaryInfant"/>
                          <w:color w:val="000000" w:themeColor="text1"/>
                          <w:sz w:val="32"/>
                        </w:rPr>
                        <w:t xml:space="preserve">Continue to verbally label the lesson so that all Y1 children know when they are learning science. </w:t>
                      </w:r>
                    </w:p>
                  </w:txbxContent>
                </v:textbox>
                <w10:wrap anchorx="margin"/>
              </v:rect>
            </w:pict>
          </mc:Fallback>
        </mc:AlternateContent>
      </w:r>
      <w:r w:rsidR="002C7463">
        <w:rPr>
          <w:noProof/>
          <w:lang w:eastAsia="en-GB"/>
        </w:rPr>
        <w:drawing>
          <wp:anchor distT="0" distB="0" distL="114300" distR="114300" simplePos="0" relativeHeight="251721728" behindDoc="1" locked="0" layoutInCell="1" allowOverlap="1">
            <wp:simplePos x="0" y="0"/>
            <wp:positionH relativeFrom="column">
              <wp:posOffset>6294120</wp:posOffset>
            </wp:positionH>
            <wp:positionV relativeFrom="paragraph">
              <wp:posOffset>500380</wp:posOffset>
            </wp:positionV>
            <wp:extent cx="1570355" cy="2661285"/>
            <wp:effectExtent l="6985" t="0" r="0" b="0"/>
            <wp:wrapTight wrapText="bothSides">
              <wp:wrapPolygon edited="0">
                <wp:start x="21504" y="-57"/>
                <wp:lineTo x="279" y="-57"/>
                <wp:lineTo x="279" y="21435"/>
                <wp:lineTo x="21504" y="21435"/>
                <wp:lineTo x="21504" y="-57"/>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16200000">
                      <a:off x="0" y="0"/>
                      <a:ext cx="1570355" cy="2661285"/>
                    </a:xfrm>
                    <a:prstGeom prst="rect">
                      <a:avLst/>
                    </a:prstGeom>
                  </pic:spPr>
                </pic:pic>
              </a:graphicData>
            </a:graphic>
            <wp14:sizeRelH relativeFrom="margin">
              <wp14:pctWidth>0</wp14:pctWidth>
            </wp14:sizeRelH>
            <wp14:sizeRelV relativeFrom="margin">
              <wp14:pctHeight>0</wp14:pctHeight>
            </wp14:sizeRelV>
          </wp:anchor>
        </w:drawing>
      </w:r>
      <w:r w:rsidR="008A614E" w:rsidRPr="008A614E">
        <w:rPr>
          <w:noProof/>
          <w:lang w:eastAsia="en-GB"/>
        </w:rPr>
        <w:t xml:space="preserve"> </w:t>
      </w:r>
    </w:p>
    <w:sectPr w:rsidR="00A27190" w:rsidRPr="004E4EF4" w:rsidSect="00223605">
      <w:pgSz w:w="16838" w:h="11906" w:orient="landscape"/>
      <w:pgMar w:top="720" w:right="720" w:bottom="720" w:left="720" w:header="708" w:footer="708" w:gutter="0"/>
      <w:pgBorders w:offsetFrom="page">
        <w:top w:val="single" w:sz="48" w:space="24" w:color="auto"/>
        <w:left w:val="single" w:sz="48" w:space="24" w:color="auto"/>
        <w:bottom w:val="single" w:sz="48" w:space="24" w:color="auto"/>
        <w:right w:val="single" w:sz="4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PrimaryInfant">
    <w:altName w:val="Times New Roman"/>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F3975"/>
    <w:multiLevelType w:val="hybridMultilevel"/>
    <w:tmpl w:val="D40EA1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605"/>
    <w:rsid w:val="00011C71"/>
    <w:rsid w:val="00091AE0"/>
    <w:rsid w:val="000F5711"/>
    <w:rsid w:val="000F6FCF"/>
    <w:rsid w:val="0010008B"/>
    <w:rsid w:val="00157A43"/>
    <w:rsid w:val="00186C84"/>
    <w:rsid w:val="001C1F3A"/>
    <w:rsid w:val="001E7DFF"/>
    <w:rsid w:val="00223605"/>
    <w:rsid w:val="002614F1"/>
    <w:rsid w:val="00263676"/>
    <w:rsid w:val="002A2616"/>
    <w:rsid w:val="002A765D"/>
    <w:rsid w:val="002C7463"/>
    <w:rsid w:val="002D4BF2"/>
    <w:rsid w:val="002F7282"/>
    <w:rsid w:val="00364AE0"/>
    <w:rsid w:val="00396AF5"/>
    <w:rsid w:val="003F32F7"/>
    <w:rsid w:val="0042032E"/>
    <w:rsid w:val="00465CA0"/>
    <w:rsid w:val="004B5F31"/>
    <w:rsid w:val="004E4EF4"/>
    <w:rsid w:val="00513461"/>
    <w:rsid w:val="00537BDC"/>
    <w:rsid w:val="005451C6"/>
    <w:rsid w:val="00556C22"/>
    <w:rsid w:val="00575B84"/>
    <w:rsid w:val="00583047"/>
    <w:rsid w:val="00597CCA"/>
    <w:rsid w:val="00696C3D"/>
    <w:rsid w:val="00711325"/>
    <w:rsid w:val="007C5CF0"/>
    <w:rsid w:val="00814170"/>
    <w:rsid w:val="0085526C"/>
    <w:rsid w:val="00881236"/>
    <w:rsid w:val="008A614E"/>
    <w:rsid w:val="008F00F1"/>
    <w:rsid w:val="008F6EAB"/>
    <w:rsid w:val="00926D94"/>
    <w:rsid w:val="009331D1"/>
    <w:rsid w:val="009A553D"/>
    <w:rsid w:val="009F788C"/>
    <w:rsid w:val="00A27190"/>
    <w:rsid w:val="00A72269"/>
    <w:rsid w:val="00A76387"/>
    <w:rsid w:val="00A92AF2"/>
    <w:rsid w:val="00B96DD7"/>
    <w:rsid w:val="00BE0298"/>
    <w:rsid w:val="00BE57DD"/>
    <w:rsid w:val="00CB4425"/>
    <w:rsid w:val="00CD20AE"/>
    <w:rsid w:val="00CE1A91"/>
    <w:rsid w:val="00CE7839"/>
    <w:rsid w:val="00D125CB"/>
    <w:rsid w:val="00EB25DC"/>
    <w:rsid w:val="00EF1D48"/>
    <w:rsid w:val="00F6343E"/>
    <w:rsid w:val="00FA02AF"/>
    <w:rsid w:val="00FC19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98F78"/>
  <w15:chartTrackingRefBased/>
  <w15:docId w15:val="{29F0B21D-8A6E-4ECB-B688-36C779780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81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30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24</Words>
  <Characters>138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One IT Schools</Company>
  <LinksUpToDate>false</LinksUpToDate>
  <CharactersWithSpaces>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Begley</dc:creator>
  <cp:keywords/>
  <dc:description/>
  <cp:lastModifiedBy>HBDParry</cp:lastModifiedBy>
  <cp:revision>4</cp:revision>
  <dcterms:created xsi:type="dcterms:W3CDTF">2022-03-16T10:51:00Z</dcterms:created>
  <dcterms:modified xsi:type="dcterms:W3CDTF">2022-03-17T07:29:00Z</dcterms:modified>
</cp:coreProperties>
</file>