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8" w:type="pct"/>
        <w:tblInd w:w="5" w:type="dxa"/>
        <w:tblLayout w:type="fixed"/>
        <w:tblLook w:val="04A0" w:firstRow="1" w:lastRow="0" w:firstColumn="1" w:lastColumn="0" w:noHBand="0" w:noVBand="1"/>
      </w:tblPr>
      <w:tblGrid>
        <w:gridCol w:w="1392"/>
        <w:gridCol w:w="2347"/>
        <w:gridCol w:w="80"/>
        <w:gridCol w:w="2270"/>
        <w:gridCol w:w="2341"/>
        <w:gridCol w:w="68"/>
        <w:gridCol w:w="2273"/>
        <w:gridCol w:w="2172"/>
        <w:gridCol w:w="6"/>
        <w:gridCol w:w="126"/>
        <w:gridCol w:w="2307"/>
      </w:tblGrid>
      <w:tr w:rsidR="00B20993"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20993" w:rsidRPr="00A856B5" w:rsidRDefault="00B20993" w:rsidP="00B20993">
            <w:pPr>
              <w:spacing w:after="0" w:line="240" w:lineRule="auto"/>
              <w:jc w:val="center"/>
              <w:rPr>
                <w:rFonts w:ascii="Maiandra GD" w:eastAsia="Times New Roman" w:hAnsi="Maiandra GD" w:cs="Calibri"/>
                <w:color w:val="000000"/>
                <w:sz w:val="48"/>
                <w:szCs w:val="16"/>
                <w:lang w:eastAsia="en-GB"/>
              </w:rPr>
            </w:pPr>
            <w:r w:rsidRPr="00B20993">
              <w:rPr>
                <w:rFonts w:ascii="Maiandra GD" w:eastAsia="Times New Roman" w:hAnsi="Maiandra GD" w:cs="Calibri"/>
                <w:color w:val="000000"/>
                <w:sz w:val="32"/>
                <w:szCs w:val="16"/>
                <w:lang w:eastAsia="en-GB"/>
              </w:rPr>
              <w:t>Art &amp;</w:t>
            </w:r>
            <w:r>
              <w:rPr>
                <w:rFonts w:ascii="Maiandra GD" w:eastAsia="Times New Roman" w:hAnsi="Maiandra GD" w:cs="Calibri"/>
                <w:color w:val="000000"/>
                <w:sz w:val="32"/>
                <w:szCs w:val="16"/>
                <w:lang w:eastAsia="en-GB"/>
              </w:rPr>
              <w:t xml:space="preserve"> </w:t>
            </w:r>
            <w:r w:rsidRPr="00B20993">
              <w:rPr>
                <w:rFonts w:ascii="Maiandra GD" w:eastAsia="Times New Roman" w:hAnsi="Maiandra GD" w:cs="Calibri"/>
                <w:color w:val="000000"/>
                <w:sz w:val="32"/>
                <w:szCs w:val="16"/>
                <w:lang w:eastAsia="en-GB"/>
              </w:rPr>
              <w:t>Design</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20993" w:rsidRDefault="00B20993" w:rsidP="00205894">
            <w:pPr>
              <w:spacing w:after="0" w:line="240" w:lineRule="auto"/>
              <w:jc w:val="center"/>
              <w:rPr>
                <w:rFonts w:ascii="Maiandra GD" w:hAnsi="Maiandra GD"/>
                <w:b/>
                <w:sz w:val="40"/>
                <w:szCs w:val="40"/>
              </w:rPr>
            </w:pPr>
            <w:r>
              <w:rPr>
                <w:rFonts w:ascii="Maiandra GD" w:hAnsi="Maiandra GD"/>
                <w:b/>
                <w:sz w:val="40"/>
                <w:szCs w:val="40"/>
              </w:rPr>
              <w:t>Pedagogical Knowledge</w:t>
            </w:r>
          </w:p>
          <w:p w:rsidR="00B20993" w:rsidRDefault="00303581" w:rsidP="00303581">
            <w:pPr>
              <w:spacing w:after="0" w:line="240" w:lineRule="auto"/>
              <w:rPr>
                <w:rFonts w:ascii="Maiandra GD" w:hAnsi="Maiandra GD"/>
                <w:sz w:val="24"/>
                <w:szCs w:val="24"/>
              </w:rPr>
            </w:pPr>
            <w:r w:rsidRPr="00303581">
              <w:rPr>
                <w:rFonts w:ascii="Maiandra GD" w:hAnsi="Maiandra GD"/>
                <w:sz w:val="24"/>
                <w:szCs w:val="24"/>
              </w:rPr>
              <w:t>In the strongest</w:t>
            </w:r>
            <w:r>
              <w:rPr>
                <w:rFonts w:ascii="Maiandra GD" w:hAnsi="Maiandra GD"/>
                <w:sz w:val="24"/>
                <w:szCs w:val="24"/>
              </w:rPr>
              <w:t xml:space="preserve"> art lessons, teachers support children to adapt to scale, collaborate or work individually, use a range of media and respond to challenges.</w:t>
            </w:r>
          </w:p>
          <w:p w:rsidR="00303581" w:rsidRDefault="00303581" w:rsidP="00303581">
            <w:pPr>
              <w:spacing w:after="0" w:line="240" w:lineRule="auto"/>
              <w:rPr>
                <w:rFonts w:ascii="Maiandra GD" w:hAnsi="Maiandra GD"/>
                <w:sz w:val="24"/>
                <w:szCs w:val="24"/>
              </w:rPr>
            </w:pPr>
            <w:r>
              <w:rPr>
                <w:rFonts w:ascii="Maiandra GD" w:hAnsi="Maiandra GD"/>
                <w:sz w:val="24"/>
                <w:szCs w:val="24"/>
              </w:rPr>
              <w:t>They do this using the following pedagogical techniques:</w:t>
            </w:r>
          </w:p>
          <w:p w:rsidR="00303581" w:rsidRDefault="00303581" w:rsidP="00303581">
            <w:pPr>
              <w:spacing w:after="0" w:line="240" w:lineRule="auto"/>
              <w:rPr>
                <w:rFonts w:ascii="Maiandra GD" w:hAnsi="Maiandra GD"/>
                <w:sz w:val="24"/>
                <w:szCs w:val="24"/>
              </w:rPr>
            </w:pPr>
            <w:r w:rsidRPr="00645473">
              <w:rPr>
                <w:rFonts w:ascii="Maiandra GD" w:hAnsi="Maiandra GD"/>
                <w:b/>
                <w:sz w:val="24"/>
                <w:szCs w:val="24"/>
              </w:rPr>
              <w:t>Demonstrating and Modelling</w:t>
            </w:r>
            <w:r>
              <w:rPr>
                <w:rFonts w:ascii="Maiandra GD" w:hAnsi="Maiandra GD"/>
                <w:sz w:val="24"/>
                <w:szCs w:val="24"/>
              </w:rPr>
              <w:t xml:space="preserve"> – demonstrate the technique, while keeping the design brief open so that children can be creative.</w:t>
            </w:r>
          </w:p>
          <w:p w:rsidR="00303581" w:rsidRDefault="00303581" w:rsidP="00303581">
            <w:pPr>
              <w:spacing w:after="0" w:line="240" w:lineRule="auto"/>
              <w:rPr>
                <w:rFonts w:ascii="Maiandra GD" w:hAnsi="Maiandra GD"/>
                <w:sz w:val="24"/>
                <w:szCs w:val="24"/>
              </w:rPr>
            </w:pPr>
            <w:r>
              <w:rPr>
                <w:rFonts w:ascii="Maiandra GD" w:hAnsi="Maiandra GD"/>
                <w:sz w:val="24"/>
                <w:szCs w:val="24"/>
              </w:rPr>
              <w:t>Adult-led, Group and Independent Activities – adult-led elements may help to scaffold the learning and make experimentation feel safe.</w:t>
            </w:r>
          </w:p>
          <w:p w:rsidR="00303581" w:rsidRDefault="00303581" w:rsidP="00303581">
            <w:pPr>
              <w:spacing w:after="0" w:line="240" w:lineRule="auto"/>
              <w:rPr>
                <w:rFonts w:ascii="Maiandra GD" w:hAnsi="Maiandra GD"/>
                <w:sz w:val="24"/>
                <w:szCs w:val="24"/>
              </w:rPr>
            </w:pPr>
            <w:r w:rsidRPr="00645473">
              <w:rPr>
                <w:rFonts w:ascii="Maiandra GD" w:hAnsi="Maiandra GD"/>
                <w:b/>
                <w:sz w:val="24"/>
                <w:szCs w:val="24"/>
              </w:rPr>
              <w:t>Environment</w:t>
            </w:r>
            <w:r>
              <w:rPr>
                <w:rFonts w:ascii="Maiandra GD" w:hAnsi="Maiandra GD"/>
                <w:sz w:val="24"/>
                <w:szCs w:val="24"/>
              </w:rPr>
              <w:t xml:space="preserve"> – view the world from different perspectives and give children the inspiring learning opportunities they need top enthuse them.  An easy way is to vary the learning environment which could be as simple as going outside.</w:t>
            </w:r>
          </w:p>
          <w:p w:rsidR="00303581" w:rsidRDefault="00303581" w:rsidP="00303581">
            <w:pPr>
              <w:spacing w:after="0" w:line="240" w:lineRule="auto"/>
              <w:rPr>
                <w:rFonts w:ascii="Maiandra GD" w:hAnsi="Maiandra GD"/>
                <w:sz w:val="24"/>
                <w:szCs w:val="24"/>
              </w:rPr>
            </w:pPr>
            <w:r w:rsidRPr="00645473">
              <w:rPr>
                <w:rFonts w:ascii="Maiandra GD" w:hAnsi="Maiandra GD"/>
                <w:b/>
                <w:sz w:val="24"/>
                <w:szCs w:val="24"/>
              </w:rPr>
              <w:t>Artists, Museums and Galleries</w:t>
            </w:r>
            <w:r>
              <w:rPr>
                <w:rFonts w:ascii="Maiandra GD" w:hAnsi="Maiandra GD"/>
                <w:sz w:val="24"/>
                <w:szCs w:val="24"/>
              </w:rPr>
              <w:t xml:space="preserve"> – capitalise on the pedagogy of an expert in the field and to provide the children with inspiration and aspirations</w:t>
            </w:r>
            <w:r w:rsidR="00645473">
              <w:rPr>
                <w:rFonts w:ascii="Maiandra GD" w:hAnsi="Maiandra GD"/>
                <w:sz w:val="24"/>
                <w:szCs w:val="24"/>
              </w:rPr>
              <w:t>.  This increases the cultural capital of the pupils.</w:t>
            </w:r>
          </w:p>
          <w:p w:rsidR="00645473" w:rsidRPr="00303581" w:rsidRDefault="00645473" w:rsidP="00303581">
            <w:pPr>
              <w:spacing w:after="0" w:line="240" w:lineRule="auto"/>
              <w:rPr>
                <w:rFonts w:ascii="Maiandra GD" w:hAnsi="Maiandra GD"/>
                <w:sz w:val="24"/>
                <w:szCs w:val="24"/>
              </w:rPr>
            </w:pPr>
          </w:p>
        </w:tc>
      </w:tr>
      <w:tr w:rsidR="00566DBE"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 xml:space="preserve">Cycle </w:t>
            </w:r>
            <w:r w:rsidR="00FC20B2">
              <w:rPr>
                <w:rFonts w:ascii="Maiandra GD" w:eastAsia="Times New Roman" w:hAnsi="Maiandra GD" w:cs="Calibri"/>
                <w:color w:val="000000"/>
                <w:sz w:val="48"/>
                <w:szCs w:val="16"/>
                <w:lang w:eastAsia="en-GB"/>
              </w:rPr>
              <w:t>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rsidR="00566DBE" w:rsidRPr="00360E70"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 xml:space="preserve">Movers &amp; Shakers </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rsidR="00566DBE" w:rsidRPr="00DE5E79" w:rsidRDefault="00FC20B2" w:rsidP="00FC20B2">
            <w:pPr>
              <w:spacing w:after="0" w:line="240" w:lineRule="auto"/>
              <w:jc w:val="center"/>
              <w:rPr>
                <w:sz w:val="14"/>
                <w:szCs w:val="14"/>
              </w:rPr>
            </w:pPr>
            <w:r>
              <w:rPr>
                <w:rFonts w:ascii="Maiandra GD" w:eastAsia="Times New Roman" w:hAnsi="Maiandra GD" w:cs="Calibri"/>
                <w:b/>
                <w:bCs/>
                <w:color w:val="000000"/>
                <w:sz w:val="40"/>
                <w:szCs w:val="40"/>
                <w:lang w:eastAsia="en-GB"/>
              </w:rPr>
              <w:t>Coastline</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rsidR="00566DBE" w:rsidRPr="003631DC" w:rsidRDefault="00FC20B2" w:rsidP="00FC20B2">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Magnificent Monarchs</w:t>
            </w:r>
          </w:p>
        </w:tc>
      </w:tr>
      <w:tr w:rsidR="00FC20B2"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FC20B2" w:rsidRPr="00B20993" w:rsidRDefault="00FC20B2" w:rsidP="00FC20B2">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FC20B2" w:rsidRPr="00FC20B2" w:rsidRDefault="00FC20B2" w:rsidP="00FC20B2">
            <w:pPr>
              <w:jc w:val="center"/>
              <w:rPr>
                <w:rFonts w:ascii="Maiandra GD" w:hAnsi="Maiandra GD"/>
              </w:rPr>
            </w:pPr>
            <w:r w:rsidRPr="00FC20B2">
              <w:rPr>
                <w:rFonts w:ascii="Maiandra GD" w:hAnsi="Maiandra GD"/>
              </w:rPr>
              <w:t xml:space="preserve">Mix </w:t>
            </w:r>
            <w:r>
              <w:rPr>
                <w:rFonts w:ascii="Maiandra GD" w:hAnsi="Maiandra GD"/>
              </w:rPr>
              <w:t>I</w:t>
            </w:r>
            <w:r w:rsidRPr="00FC20B2">
              <w:rPr>
                <w:rFonts w:ascii="Maiandra GD" w:hAnsi="Maiandra GD"/>
              </w:rPr>
              <w:t>t</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C20B2" w:rsidRPr="00FC20B2" w:rsidRDefault="00FC20B2" w:rsidP="00FC20B2">
            <w:pPr>
              <w:jc w:val="center"/>
              <w:rPr>
                <w:rFonts w:ascii="Maiandra GD" w:hAnsi="Maiandra GD"/>
              </w:rPr>
            </w:pPr>
            <w:r w:rsidRPr="00FC20B2">
              <w:rPr>
                <w:rFonts w:ascii="Maiandra GD" w:hAnsi="Maiandra GD"/>
              </w:rPr>
              <w:t xml:space="preserve">Still </w:t>
            </w:r>
            <w:r>
              <w:rPr>
                <w:rFonts w:ascii="Maiandra GD" w:hAnsi="Maiandra GD"/>
              </w:rPr>
              <w:t>L</w:t>
            </w:r>
            <w:r w:rsidRPr="00FC20B2">
              <w:rPr>
                <w:rFonts w:ascii="Maiandra GD" w:hAnsi="Maiandra GD"/>
              </w:rPr>
              <w:t>ife</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rsidR="00FC20B2" w:rsidRPr="00FC20B2" w:rsidRDefault="00FC20B2" w:rsidP="00FC20B2">
            <w:pPr>
              <w:jc w:val="center"/>
              <w:rPr>
                <w:rFonts w:ascii="Maiandra GD" w:hAnsi="Maiandra GD"/>
              </w:rPr>
            </w:pPr>
            <w:r w:rsidRPr="00FC20B2">
              <w:rPr>
                <w:rFonts w:ascii="Maiandra GD" w:hAnsi="Maiandra GD"/>
              </w:rPr>
              <w:t>Flower Head</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rsidR="00FC20B2" w:rsidRPr="00FC20B2" w:rsidRDefault="00FC20B2" w:rsidP="00FC20B2">
            <w:pPr>
              <w:jc w:val="center"/>
              <w:rPr>
                <w:rFonts w:ascii="Maiandra GD" w:hAnsi="Maiandra GD"/>
              </w:rPr>
            </w:pPr>
            <w:r w:rsidRPr="00FC20B2">
              <w:rPr>
                <w:rFonts w:ascii="Maiandra GD" w:hAnsi="Maiandra GD"/>
              </w:rPr>
              <w:t xml:space="preserve">Portraits and </w:t>
            </w:r>
            <w:r>
              <w:rPr>
                <w:rFonts w:ascii="Maiandra GD" w:hAnsi="Maiandra GD"/>
              </w:rPr>
              <w:t>P</w:t>
            </w:r>
            <w:r w:rsidRPr="00FC20B2">
              <w:rPr>
                <w:rFonts w:ascii="Maiandra GD" w:hAnsi="Maiandra GD"/>
              </w:rPr>
              <w:t>oses</w:t>
            </w:r>
          </w:p>
        </w:tc>
      </w:tr>
      <w:tr w:rsidR="00FC20B2"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FC20B2" w:rsidRPr="00B20993" w:rsidRDefault="00FC20B2" w:rsidP="00FC20B2">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Artist</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FC20B2" w:rsidRPr="00FC20B2" w:rsidRDefault="00FC20B2" w:rsidP="00FC20B2">
            <w:pPr>
              <w:jc w:val="center"/>
              <w:rPr>
                <w:rFonts w:ascii="Maiandra GD" w:hAnsi="Maiandra GD"/>
              </w:rPr>
            </w:pPr>
            <w:r w:rsidRPr="00FC20B2">
              <w:rPr>
                <w:rFonts w:ascii="Maiandra GD" w:hAnsi="Maiandra GD"/>
              </w:rPr>
              <w:t>Wassily Kandinsky, Piet Mondrian</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C20B2" w:rsidRPr="00FC20B2" w:rsidRDefault="00FC20B2" w:rsidP="00FC20B2">
            <w:pPr>
              <w:jc w:val="center"/>
              <w:rPr>
                <w:rFonts w:ascii="Maiandra GD" w:hAnsi="Maiandra GD"/>
              </w:rPr>
            </w:pPr>
            <w:r w:rsidRPr="00FC20B2">
              <w:rPr>
                <w:rFonts w:ascii="Maiandra GD" w:hAnsi="Maiandra GD"/>
              </w:rPr>
              <w:t>Paul Cezanne</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rsidR="00FC20B2" w:rsidRPr="00FC20B2" w:rsidRDefault="00FC20B2" w:rsidP="00FC20B2">
            <w:pPr>
              <w:jc w:val="center"/>
              <w:rPr>
                <w:rFonts w:ascii="Maiandra GD" w:hAnsi="Maiandra GD"/>
              </w:rPr>
            </w:pPr>
            <w:r w:rsidRPr="00FC20B2">
              <w:rPr>
                <w:rFonts w:ascii="Maiandra GD" w:hAnsi="Maiandra GD"/>
              </w:rPr>
              <w:t>Vincent Van Gogh</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rsidR="00FC20B2" w:rsidRPr="00FC20B2" w:rsidRDefault="00FC20B2" w:rsidP="00FC20B2">
            <w:pPr>
              <w:jc w:val="center"/>
              <w:rPr>
                <w:rFonts w:ascii="Maiandra GD" w:hAnsi="Maiandra GD"/>
              </w:rPr>
            </w:pPr>
            <w:r w:rsidRPr="00FC20B2">
              <w:rPr>
                <w:rFonts w:ascii="Maiandra GD" w:hAnsi="Maiandra GD"/>
              </w:rPr>
              <w:t xml:space="preserve">William </w:t>
            </w:r>
            <w:proofErr w:type="spellStart"/>
            <w:r w:rsidRPr="00FC20B2">
              <w:rPr>
                <w:rFonts w:ascii="Maiandra GD" w:hAnsi="Maiandra GD"/>
              </w:rPr>
              <w:t>Scrots</w:t>
            </w:r>
            <w:proofErr w:type="spellEnd"/>
            <w:r w:rsidRPr="00FC20B2">
              <w:rPr>
                <w:rFonts w:ascii="Maiandra GD" w:hAnsi="Maiandra GD"/>
              </w:rPr>
              <w:t>, George Gower</w:t>
            </w:r>
          </w:p>
        </w:tc>
      </w:tr>
      <w:tr w:rsidR="009E6CBA"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9E6CBA" w:rsidRPr="009E6CBA" w:rsidRDefault="009E6CBA" w:rsidP="00FC20B2">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9E6CBA" w:rsidRPr="00FC20B2" w:rsidRDefault="009E6CBA" w:rsidP="00FC20B2">
            <w:pPr>
              <w:jc w:val="center"/>
              <w:rPr>
                <w:rFonts w:ascii="Maiandra GD" w:hAnsi="Maiandra GD"/>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9E6CBA" w:rsidRPr="00FC20B2" w:rsidRDefault="009E6CBA" w:rsidP="00FC20B2">
            <w:pPr>
              <w:jc w:val="center"/>
              <w:rPr>
                <w:rFonts w:ascii="Maiandra GD" w:hAnsi="Maiandra GD"/>
              </w:rPr>
            </w:pP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rsidR="009E6CBA" w:rsidRDefault="00834785" w:rsidP="00FC20B2">
            <w:pPr>
              <w:jc w:val="center"/>
              <w:rPr>
                <w:rFonts w:ascii="Maiandra GD" w:hAnsi="Maiandra GD"/>
              </w:rPr>
            </w:pPr>
            <w:r>
              <w:rPr>
                <w:rFonts w:ascii="Maiandra GD" w:hAnsi="Maiandra GD"/>
              </w:rPr>
              <w:t>Saltburn: pier patterns, beach huts</w:t>
            </w:r>
          </w:p>
          <w:p w:rsidR="00834785" w:rsidRPr="00FC20B2" w:rsidRDefault="00834785" w:rsidP="00FC20B2">
            <w:pPr>
              <w:jc w:val="center"/>
              <w:rPr>
                <w:rFonts w:ascii="Maiandra GD" w:hAnsi="Maiandra GD"/>
              </w:rPr>
            </w:pPr>
            <w:r>
              <w:rPr>
                <w:rFonts w:ascii="Maiandra GD" w:hAnsi="Maiandra GD"/>
              </w:rPr>
              <w:t>Hawkins Gallery, Saltburn</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rsidR="009E6CBA" w:rsidRPr="00FC20B2" w:rsidRDefault="00834785" w:rsidP="00FC20B2">
            <w:pPr>
              <w:jc w:val="center"/>
              <w:rPr>
                <w:rFonts w:ascii="Maiandra GD" w:hAnsi="Maiandra GD"/>
              </w:rPr>
            </w:pPr>
            <w:r>
              <w:rPr>
                <w:rFonts w:ascii="Maiandra GD" w:hAnsi="Maiandra GD"/>
              </w:rPr>
              <w:t>Stephanie Perry (pet portrait artist)</w:t>
            </w:r>
          </w:p>
        </w:tc>
      </w:tr>
      <w:tr w:rsidR="00283804"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283804" w:rsidRPr="00A856B5" w:rsidRDefault="00283804"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804" w:rsidRDefault="004F1C10" w:rsidP="00283804">
            <w:pPr>
              <w:spacing w:after="0" w:line="240" w:lineRule="auto"/>
              <w:rPr>
                <w:rFonts w:ascii="Maiandra GD" w:eastAsia="Times New Roman" w:hAnsi="Maiandra GD" w:cs="Calibri"/>
                <w:bCs/>
                <w:color w:val="000000"/>
                <w:lang w:eastAsia="en-GB"/>
              </w:rPr>
            </w:pPr>
            <w:r w:rsidRPr="004F1C10">
              <w:rPr>
                <w:rFonts w:ascii="Maiandra GD" w:eastAsia="Times New Roman" w:hAnsi="Maiandra GD" w:cs="Calibri"/>
                <w:bCs/>
                <w:color w:val="000000"/>
                <w:lang w:eastAsia="en-GB"/>
              </w:rPr>
              <w:t>The primary colours are red, yellow and blue.</w:t>
            </w:r>
          </w:p>
          <w:p w:rsidR="004F1C10" w:rsidRDefault="004F1C10" w:rsidP="00283804">
            <w:pPr>
              <w:spacing w:after="0" w:line="240" w:lineRule="auto"/>
              <w:rPr>
                <w:rFonts w:ascii="Maiandra GD" w:eastAsia="Times New Roman" w:hAnsi="Maiandra GD" w:cs="Calibri"/>
                <w:bCs/>
                <w:color w:val="000000"/>
                <w:lang w:eastAsia="en-GB"/>
              </w:rPr>
            </w:pPr>
          </w:p>
          <w:p w:rsidR="004F1C10" w:rsidRPr="004F1C10" w:rsidRDefault="004F1C10" w:rsidP="00283804">
            <w:pPr>
              <w:spacing w:after="0" w:line="240" w:lineRule="auto"/>
              <w:rPr>
                <w:rFonts w:ascii="Maiandra GD" w:eastAsia="Times New Roman" w:hAnsi="Maiandra GD" w:cs="Calibri"/>
                <w:bCs/>
                <w:color w:val="000000"/>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283804" w:rsidRPr="004F1C10" w:rsidRDefault="004F1C10" w:rsidP="004F1C10">
            <w:pPr>
              <w:spacing w:after="0" w:line="240" w:lineRule="auto"/>
              <w:rPr>
                <w:rFonts w:ascii="Maiandra GD" w:eastAsia="Times New Roman" w:hAnsi="Maiandra GD" w:cs="Calibri"/>
                <w:bCs/>
                <w:color w:val="000000"/>
                <w:lang w:eastAsia="en-GB"/>
              </w:rPr>
            </w:pPr>
            <w:r w:rsidRPr="004F1C10">
              <w:rPr>
                <w:rFonts w:ascii="Maiandra GD" w:eastAsia="Times New Roman" w:hAnsi="Maiandra GD" w:cs="Calibri"/>
                <w:bCs/>
                <w:color w:val="000000"/>
                <w:lang w:eastAsia="en-GB"/>
              </w:rPr>
              <w:t>Communicate their ideas simply before creating artwork.</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rsidR="00283804" w:rsidRPr="004F1C10" w:rsidRDefault="004F1C10" w:rsidP="004F1C10">
            <w:pPr>
              <w:spacing w:after="0" w:line="240" w:lineRule="auto"/>
              <w:rPr>
                <w:rFonts w:ascii="Maiandra GD" w:hAnsi="Maiandra GD"/>
              </w:rPr>
            </w:pPr>
            <w:r w:rsidRPr="004F1C10">
              <w:rPr>
                <w:rFonts w:ascii="Maiandra GD" w:hAnsi="Maiandra GD"/>
              </w:rPr>
              <w:t>Make transient art and pattern work using a range or combination of man-made and natural materials.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rsidR="00283804" w:rsidRPr="004F1C10" w:rsidRDefault="00384378" w:rsidP="00384378">
            <w:pPr>
              <w:spacing w:after="0" w:line="240" w:lineRule="auto"/>
              <w:rPr>
                <w:rFonts w:ascii="Maiandra GD" w:hAnsi="Maiandra GD"/>
              </w:rPr>
            </w:pPr>
            <w:r w:rsidRPr="00384378">
              <w:rPr>
                <w:rFonts w:ascii="Maiandra GD" w:hAnsi="Maiandra GD"/>
              </w:rPr>
              <w:t>Represent the human face, using drawing, painting or sculpture, from observation, imagination or memory with some attention to facial features.</w:t>
            </w:r>
          </w:p>
        </w:tc>
      </w:tr>
      <w:tr w:rsidR="002F5F00"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Y1</w:t>
            </w:r>
          </w:p>
          <w:p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F5F00" w:rsidRDefault="004F1C10" w:rsidP="00F11E90">
            <w:pPr>
              <w:spacing w:after="0" w:line="240" w:lineRule="auto"/>
              <w:jc w:val="center"/>
              <w:rPr>
                <w:rFonts w:ascii="Maiandra GD" w:hAnsi="Maiandra GD"/>
                <w:b/>
                <w:sz w:val="40"/>
                <w:szCs w:val="40"/>
              </w:rPr>
            </w:pPr>
            <w:r w:rsidRPr="004F1C10">
              <w:rPr>
                <w:rFonts w:ascii="Maiandra GD" w:eastAsia="Times New Roman" w:hAnsi="Maiandra GD" w:cs="Calibri"/>
                <w:bCs/>
                <w:color w:val="000000"/>
                <w:lang w:eastAsia="en-GB"/>
              </w:rPr>
              <w:t>Say what they like about their own or others’ work using simple artistic vocabulary.</w:t>
            </w:r>
          </w:p>
        </w:tc>
      </w:tr>
      <w:tr w:rsidR="00283804"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283804" w:rsidRPr="00A856B5" w:rsidRDefault="00283804"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804" w:rsidRDefault="004F1C10" w:rsidP="00283804">
            <w:pPr>
              <w:spacing w:after="0" w:line="240" w:lineRule="auto"/>
              <w:rPr>
                <w:rFonts w:ascii="Maiandra GD" w:eastAsia="Times New Roman" w:hAnsi="Maiandra GD" w:cs="Calibri"/>
                <w:bCs/>
                <w:color w:val="000000"/>
                <w:lang w:eastAsia="en-GB"/>
              </w:rPr>
            </w:pPr>
            <w:r w:rsidRPr="004F1C10">
              <w:rPr>
                <w:rFonts w:ascii="Maiandra GD" w:eastAsia="Times New Roman" w:hAnsi="Maiandra GD" w:cs="Calibri"/>
                <w:bCs/>
                <w:color w:val="000000"/>
                <w:lang w:eastAsia="en-GB"/>
              </w:rPr>
              <w:t>Identify and mix secondary colours.</w:t>
            </w:r>
          </w:p>
          <w:p w:rsidR="004F1C10" w:rsidRDefault="004F1C10" w:rsidP="00283804">
            <w:pPr>
              <w:spacing w:after="0" w:line="240" w:lineRule="auto"/>
              <w:rPr>
                <w:rFonts w:ascii="Maiandra GD" w:eastAsia="Times New Roman" w:hAnsi="Maiandra GD" w:cs="Calibri"/>
                <w:b/>
                <w:bCs/>
                <w:lang w:eastAsia="en-GB"/>
              </w:rPr>
            </w:pPr>
          </w:p>
          <w:p w:rsidR="004F1C10" w:rsidRPr="004F1C10" w:rsidRDefault="004F1C10" w:rsidP="00283804">
            <w:pPr>
              <w:spacing w:after="0" w:line="240" w:lineRule="auto"/>
              <w:rPr>
                <w:rFonts w:ascii="Maiandra GD" w:eastAsia="Times New Roman" w:hAnsi="Maiandra GD" w:cs="Calibri"/>
                <w:bCs/>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283804" w:rsidRPr="00283804" w:rsidRDefault="004F1C10" w:rsidP="004F1C10">
            <w:pPr>
              <w:spacing w:after="0" w:line="240" w:lineRule="auto"/>
              <w:rPr>
                <w:rFonts w:ascii="Maiandra GD" w:eastAsia="Times New Roman" w:hAnsi="Maiandra GD" w:cs="Calibri"/>
                <w:bCs/>
                <w:lang w:eastAsia="en-GB"/>
              </w:rPr>
            </w:pPr>
            <w:r w:rsidRPr="004F1C10">
              <w:rPr>
                <w:rFonts w:ascii="Maiandra GD" w:eastAsia="Times New Roman" w:hAnsi="Maiandra GD" w:cs="Calibri"/>
                <w:bCs/>
                <w:lang w:eastAsia="en-GB"/>
              </w:rPr>
              <w:t>Make simple sketches to explore and develop ideas.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rsidR="00283804" w:rsidRPr="00384378" w:rsidRDefault="00384378" w:rsidP="00384378">
            <w:pPr>
              <w:spacing w:after="0" w:line="240" w:lineRule="auto"/>
              <w:rPr>
                <w:rFonts w:ascii="Maiandra GD" w:hAnsi="Maiandra GD"/>
              </w:rPr>
            </w:pPr>
            <w:r w:rsidRPr="00384378">
              <w:rPr>
                <w:rFonts w:ascii="Maiandra GD" w:hAnsi="Maiandra GD"/>
              </w:rPr>
              <w:t>Draw, paint and sculpt natural forms from observation, imagination and memory.</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rsidR="00283804" w:rsidRPr="00384378" w:rsidRDefault="00384378" w:rsidP="00384378">
            <w:pPr>
              <w:spacing w:after="0" w:line="240" w:lineRule="auto"/>
              <w:rPr>
                <w:rFonts w:ascii="Maiandra GD" w:hAnsi="Maiandra GD"/>
              </w:rPr>
            </w:pPr>
            <w:r w:rsidRPr="00384378">
              <w:rPr>
                <w:rFonts w:ascii="Maiandra GD" w:hAnsi="Maiandra GD"/>
              </w:rPr>
              <w:t>Represent the human form, including face and features, from observation, imagination or memory.</w:t>
            </w:r>
          </w:p>
        </w:tc>
      </w:tr>
      <w:tr w:rsidR="002F5F00"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w:t>
            </w:r>
          </w:p>
          <w:p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F5F00" w:rsidRDefault="004F1C10" w:rsidP="00F11E90">
            <w:pPr>
              <w:spacing w:after="0" w:line="240" w:lineRule="auto"/>
              <w:jc w:val="center"/>
              <w:rPr>
                <w:rFonts w:ascii="Maiandra GD" w:hAnsi="Maiandra GD"/>
                <w:b/>
                <w:sz w:val="40"/>
                <w:szCs w:val="40"/>
              </w:rPr>
            </w:pPr>
            <w:r w:rsidRPr="004F1C10">
              <w:rPr>
                <w:rFonts w:ascii="Maiandra GD" w:eastAsia="Times New Roman" w:hAnsi="Maiandra GD" w:cs="Calibri"/>
                <w:bCs/>
                <w:lang w:eastAsia="en-GB"/>
              </w:rPr>
              <w:t>Analyse and evaluate their own and others' work using artistic vocabulary.</w:t>
            </w:r>
          </w:p>
        </w:tc>
      </w:tr>
      <w:tr w:rsidR="00384378"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384378" w:rsidRDefault="00384378" w:rsidP="00384378">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rsidR="00384378" w:rsidRPr="00A856B5" w:rsidRDefault="00384378" w:rsidP="00384378">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84378" w:rsidRPr="00FC20B2" w:rsidRDefault="00384378" w:rsidP="00384378">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rsidR="00384378" w:rsidRPr="00360E70" w:rsidRDefault="00384378" w:rsidP="0038437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 xml:space="preserve">Invasion </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84378" w:rsidRPr="00FC20B2" w:rsidRDefault="00384378" w:rsidP="0038437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rsidR="00384378" w:rsidRPr="00DE5E79" w:rsidRDefault="00384378" w:rsidP="00384378">
            <w:pPr>
              <w:spacing w:after="0" w:line="240" w:lineRule="auto"/>
              <w:jc w:val="center"/>
              <w:rPr>
                <w:sz w:val="14"/>
                <w:szCs w:val="14"/>
              </w:rPr>
            </w:pPr>
            <w:r>
              <w:rPr>
                <w:rFonts w:ascii="Maiandra GD" w:eastAsia="Times New Roman" w:hAnsi="Maiandra GD" w:cs="Calibri"/>
                <w:b/>
                <w:bCs/>
                <w:color w:val="000000"/>
                <w:sz w:val="40"/>
                <w:szCs w:val="40"/>
                <w:lang w:eastAsia="en-GB"/>
              </w:rPr>
              <w:t>Misty Mountain, Winding Rive</w:t>
            </w:r>
            <w:r w:rsidR="006E213F">
              <w:rPr>
                <w:rFonts w:ascii="Maiandra GD" w:eastAsia="Times New Roman" w:hAnsi="Maiandra GD" w:cs="Calibri"/>
                <w:b/>
                <w:bCs/>
                <w:color w:val="000000"/>
                <w:sz w:val="40"/>
                <w:szCs w:val="40"/>
                <w:lang w:eastAsia="en-GB"/>
              </w:rPr>
              <w:t>r</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84378" w:rsidRPr="00FC20B2" w:rsidRDefault="00384378" w:rsidP="0038437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rsidR="00384378" w:rsidRPr="003631DC" w:rsidRDefault="00384378" w:rsidP="00384378">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Ancient Civilisations</w:t>
            </w:r>
          </w:p>
        </w:tc>
      </w:tr>
      <w:tr w:rsidR="00384378"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384378" w:rsidRPr="00B20993" w:rsidRDefault="00384378" w:rsidP="00384378">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384378" w:rsidRPr="00384378" w:rsidRDefault="00384378" w:rsidP="00384378">
            <w:pPr>
              <w:jc w:val="center"/>
              <w:rPr>
                <w:rFonts w:ascii="Maiandra GD" w:hAnsi="Maiandra GD"/>
              </w:rPr>
            </w:pPr>
            <w:r w:rsidRPr="00384378">
              <w:rPr>
                <w:rFonts w:ascii="Maiandra GD" w:hAnsi="Maiandra GD"/>
              </w:rPr>
              <w:t>Contrast and complement</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384378" w:rsidRPr="00384378" w:rsidRDefault="00384378" w:rsidP="00384378">
            <w:pPr>
              <w:jc w:val="center"/>
              <w:rPr>
                <w:rFonts w:ascii="Maiandra GD" w:hAnsi="Maiandra GD"/>
              </w:rPr>
            </w:pPr>
            <w:r w:rsidRPr="00384378">
              <w:rPr>
                <w:rFonts w:ascii="Maiandra GD" w:hAnsi="Maiandra GD"/>
              </w:rPr>
              <w:t>Warp and Weft</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384378" w:rsidRPr="00384378" w:rsidRDefault="00384378" w:rsidP="00384378">
            <w:pPr>
              <w:jc w:val="center"/>
              <w:rPr>
                <w:rFonts w:ascii="Maiandra GD" w:hAnsi="Maiandra GD"/>
              </w:rPr>
            </w:pPr>
            <w:r w:rsidRPr="00384378">
              <w:rPr>
                <w:rFonts w:ascii="Maiandra GD" w:hAnsi="Maiandra GD"/>
              </w:rPr>
              <w:t>Vista</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384378" w:rsidRPr="00384378" w:rsidRDefault="00384378" w:rsidP="00384378">
            <w:pPr>
              <w:jc w:val="center"/>
              <w:rPr>
                <w:rFonts w:ascii="Maiandra GD" w:hAnsi="Maiandra GD"/>
              </w:rPr>
            </w:pPr>
            <w:r w:rsidRPr="00384378">
              <w:rPr>
                <w:rFonts w:ascii="Maiandra GD" w:hAnsi="Maiandra GD"/>
              </w:rPr>
              <w:t>Animal</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384378" w:rsidRPr="00384378" w:rsidRDefault="00384378" w:rsidP="00384378">
            <w:pPr>
              <w:jc w:val="center"/>
              <w:rPr>
                <w:rFonts w:ascii="Maiandra GD" w:hAnsi="Maiandra GD"/>
              </w:rPr>
            </w:pPr>
            <w:r w:rsidRPr="00384378">
              <w:rPr>
                <w:rFonts w:ascii="Maiandra GD" w:hAnsi="Maiandra GD"/>
              </w:rPr>
              <w:t>Statues, Statuettes and Figurines</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384378" w:rsidRPr="00384378" w:rsidRDefault="00384378" w:rsidP="00384378">
            <w:pPr>
              <w:jc w:val="center"/>
              <w:rPr>
                <w:rFonts w:ascii="Maiandra GD" w:hAnsi="Maiandra GD"/>
              </w:rPr>
            </w:pPr>
            <w:r w:rsidRPr="00384378">
              <w:rPr>
                <w:rFonts w:ascii="Maiandra GD" w:hAnsi="Maiandra GD"/>
              </w:rPr>
              <w:t>Islamic Art</w:t>
            </w:r>
          </w:p>
        </w:tc>
      </w:tr>
      <w:tr w:rsidR="00384378"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384378" w:rsidRPr="00B20993" w:rsidRDefault="00384378" w:rsidP="00384378">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Artist</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384378" w:rsidRPr="00384378" w:rsidRDefault="00384378" w:rsidP="00384378">
            <w:pPr>
              <w:jc w:val="center"/>
              <w:rPr>
                <w:rFonts w:ascii="Maiandra GD" w:hAnsi="Maiandra GD"/>
              </w:rPr>
            </w:pPr>
            <w:r>
              <w:rPr>
                <w:rFonts w:ascii="Maiandra GD" w:hAnsi="Maiandra GD"/>
              </w:rPr>
              <w:t>Local Artist</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384378" w:rsidRPr="00384378" w:rsidRDefault="00384378" w:rsidP="00384378">
            <w:pPr>
              <w:jc w:val="center"/>
              <w:rPr>
                <w:rFonts w:ascii="Maiandra GD" w:hAnsi="Maiandra GD"/>
              </w:rPr>
            </w:pPr>
            <w:r>
              <w:rPr>
                <w:rFonts w:ascii="Maiandra GD" w:hAnsi="Maiandra GD"/>
              </w:rPr>
              <w:t>Local Artist</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384378" w:rsidRPr="00384378" w:rsidRDefault="00384378" w:rsidP="00384378">
            <w:pPr>
              <w:jc w:val="center"/>
              <w:rPr>
                <w:rFonts w:ascii="Maiandra GD" w:hAnsi="Maiandra GD"/>
              </w:rPr>
            </w:pPr>
            <w:r w:rsidRPr="00384378">
              <w:rPr>
                <w:rFonts w:ascii="Maiandra GD" w:hAnsi="Maiandra GD"/>
              </w:rPr>
              <w:t>Landscape Artists</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384378" w:rsidRPr="00384378" w:rsidRDefault="00384378" w:rsidP="00384378">
            <w:pPr>
              <w:jc w:val="center"/>
              <w:rPr>
                <w:rFonts w:ascii="Maiandra GD" w:hAnsi="Maiandra GD"/>
              </w:rPr>
            </w:pPr>
            <w:r w:rsidRPr="00384378">
              <w:rPr>
                <w:rFonts w:ascii="Maiandra GD" w:hAnsi="Maiandra GD"/>
              </w:rPr>
              <w:t xml:space="preserve">Bankura horses of </w:t>
            </w:r>
            <w:proofErr w:type="spellStart"/>
            <w:r w:rsidRPr="00384378">
              <w:rPr>
                <w:rFonts w:ascii="Maiandra GD" w:hAnsi="Maiandra GD"/>
              </w:rPr>
              <w:t>Panchmura</w:t>
            </w:r>
            <w:proofErr w:type="spellEnd"/>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384378" w:rsidRPr="00384378" w:rsidRDefault="00384378" w:rsidP="00384378">
            <w:pPr>
              <w:jc w:val="center"/>
              <w:rPr>
                <w:rFonts w:ascii="Maiandra GD" w:hAnsi="Maiandra GD"/>
              </w:rPr>
            </w:pPr>
            <w:r w:rsidRPr="00384378">
              <w:rPr>
                <w:rFonts w:ascii="Maiandra GD" w:hAnsi="Maiandra GD"/>
              </w:rPr>
              <w:t>Sumer Style Figurine</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384378" w:rsidRPr="00384378" w:rsidRDefault="00384378" w:rsidP="00384378">
            <w:pPr>
              <w:jc w:val="center"/>
              <w:rPr>
                <w:rFonts w:ascii="Maiandra GD" w:hAnsi="Maiandra GD"/>
              </w:rPr>
            </w:pPr>
            <w:r w:rsidRPr="00384378">
              <w:rPr>
                <w:rFonts w:ascii="Maiandra GD" w:hAnsi="Maiandra GD"/>
              </w:rPr>
              <w:t>Not Yet Available</w:t>
            </w:r>
          </w:p>
        </w:tc>
      </w:tr>
      <w:tr w:rsidR="004B3A8A" w:rsidRPr="000155A0" w:rsidTr="004B3A8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4B3A8A" w:rsidRPr="009E6CBA" w:rsidRDefault="004B3A8A" w:rsidP="00384378">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tcPr>
          <w:p w:rsidR="004B3A8A" w:rsidRDefault="004B3A8A" w:rsidP="00384378">
            <w:pPr>
              <w:jc w:val="center"/>
              <w:rPr>
                <w:rFonts w:ascii="Maiandra GD" w:hAnsi="Maiandra GD"/>
              </w:rPr>
            </w:pPr>
            <w:proofErr w:type="spellStart"/>
            <w:r>
              <w:rPr>
                <w:rFonts w:ascii="Maiandra GD" w:hAnsi="Maiandra GD"/>
              </w:rPr>
              <w:t>Ropner</w:t>
            </w:r>
            <w:proofErr w:type="spellEnd"/>
            <w:r>
              <w:rPr>
                <w:rFonts w:ascii="Maiandra GD" w:hAnsi="Maiandra GD"/>
              </w:rPr>
              <w:t xml:space="preserve"> Park: autumnal landscapes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rsidR="004B3A8A" w:rsidRPr="00384378" w:rsidRDefault="004B3A8A" w:rsidP="00384378">
            <w:pPr>
              <w:jc w:val="center"/>
              <w:rPr>
                <w:rFonts w:ascii="Maiandra GD" w:hAnsi="Maiandra GD"/>
              </w:rPr>
            </w:pPr>
            <w:r>
              <w:rPr>
                <w:rFonts w:ascii="Maiandra GD" w:hAnsi="Maiandra GD"/>
              </w:rPr>
              <w:t>Tees Barrage, River Tees, Transporter Bridge</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rsidR="004B3A8A" w:rsidRPr="00384378" w:rsidRDefault="004B3A8A" w:rsidP="00384378">
            <w:pPr>
              <w:jc w:val="center"/>
              <w:rPr>
                <w:rFonts w:ascii="Maiandra GD" w:hAnsi="Maiandra GD"/>
              </w:rPr>
            </w:pPr>
          </w:p>
        </w:tc>
      </w:tr>
      <w:tr w:rsidR="00B11A75"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11A75" w:rsidRPr="00A856B5" w:rsidRDefault="00B11A75"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tcPr>
          <w:p w:rsidR="00B11A75" w:rsidRPr="002F5F00" w:rsidRDefault="00B11A75" w:rsidP="00B11A75">
            <w:pPr>
              <w:spacing w:after="0" w:line="240" w:lineRule="auto"/>
              <w:rPr>
                <w:rFonts w:ascii="Maiandra GD" w:eastAsia="Times New Roman" w:hAnsi="Maiandra GD" w:cs="Calibri"/>
                <w:bCs/>
                <w:color w:val="000000"/>
                <w:lang w:eastAsia="en-GB"/>
              </w:rPr>
            </w:pPr>
            <w:r w:rsidRPr="00384378">
              <w:rPr>
                <w:rFonts w:ascii="Maiandra GD" w:eastAsia="Times New Roman" w:hAnsi="Maiandra GD" w:cs="Calibri"/>
                <w:bCs/>
                <w:color w:val="000000"/>
                <w:lang w:eastAsia="en-GB"/>
              </w:rPr>
              <w:t>Use and combine a range of visual elements in artwork.</w:t>
            </w:r>
          </w:p>
          <w:p w:rsidR="00B11A75" w:rsidRPr="002F5F00" w:rsidRDefault="00B11A75" w:rsidP="00B11A75">
            <w:pPr>
              <w:spacing w:after="0" w:line="240" w:lineRule="auto"/>
              <w:rPr>
                <w:rFonts w:ascii="Maiandra GD" w:eastAsia="Times New Roman" w:hAnsi="Maiandra GD" w:cs="Calibri"/>
                <w:bCs/>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B11A75" w:rsidRPr="00B20993" w:rsidRDefault="00B11A75" w:rsidP="00B11A75">
            <w:pPr>
              <w:shd w:val="clear" w:color="auto" w:fill="FFFFFF"/>
              <w:spacing w:before="100" w:beforeAutospacing="1" w:after="100" w:afterAutospacing="1" w:line="240" w:lineRule="auto"/>
              <w:rPr>
                <w:rFonts w:ascii="Maiandra GD" w:hAnsi="Maiandra GD"/>
              </w:rPr>
            </w:pPr>
            <w:r w:rsidRPr="00B11A75">
              <w:rPr>
                <w:rFonts w:ascii="Maiandra GD" w:hAnsi="Maiandra GD"/>
              </w:rPr>
              <w:t>Draw, collage, paint or photograph an urban landscape.</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75" w:rsidRDefault="00B11A75" w:rsidP="00645473">
            <w:pPr>
              <w:shd w:val="clear" w:color="auto" w:fill="FFFFFF"/>
              <w:spacing w:before="100" w:beforeAutospacing="1" w:after="100" w:afterAutospacing="1" w:line="240" w:lineRule="auto"/>
              <w:rPr>
                <w:rFonts w:ascii="Maiandra GD" w:hAnsi="Maiandra GD"/>
              </w:rPr>
            </w:pPr>
            <w:r w:rsidRPr="00B11A75">
              <w:rPr>
                <w:rFonts w:ascii="Maiandra GD" w:hAnsi="Maiandra GD"/>
              </w:rPr>
              <w:t>Create a 3-D form using malleable or rigid materials, or a combination of materials.</w:t>
            </w:r>
          </w:p>
          <w:p w:rsidR="00B11A75" w:rsidRPr="00E93AB8" w:rsidRDefault="00B11A75" w:rsidP="00645473">
            <w:pPr>
              <w:shd w:val="clear" w:color="auto" w:fill="FFFFFF"/>
              <w:spacing w:before="100" w:beforeAutospacing="1" w:after="100" w:afterAutospacing="1" w:line="240" w:lineRule="auto"/>
              <w:rPr>
                <w:rFonts w:ascii="Maiandra GD" w:hAnsi="Maiandra GD"/>
              </w:rPr>
            </w:pPr>
            <w:r w:rsidRPr="00B11A75">
              <w:rPr>
                <w:rFonts w:ascii="Maiandra GD" w:hAnsi="Maiandra GD"/>
              </w:rPr>
              <w:t>Work in the style of a significant artist, architect, culture or designer.</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B11A75" w:rsidRPr="00B20993" w:rsidRDefault="00B11A75" w:rsidP="00B11A75">
            <w:pPr>
              <w:spacing w:before="240" w:line="240" w:lineRule="auto"/>
              <w:rPr>
                <w:rFonts w:ascii="Maiandra GD" w:hAnsi="Maiandra GD"/>
              </w:rPr>
            </w:pPr>
            <w:r w:rsidRPr="00B11A75">
              <w:rPr>
                <w:rFonts w:ascii="Maiandra GD" w:hAnsi="Maiandra GD"/>
              </w:rPr>
              <w:t>Draw, paint or sculpt a human figure in a variety of poses, using a range of materials, such as pencil, charcoal, paint and clay.</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11A75" w:rsidRPr="00B20993" w:rsidRDefault="00B11A75" w:rsidP="00645473">
            <w:pPr>
              <w:spacing w:before="240" w:line="240" w:lineRule="auto"/>
              <w:rPr>
                <w:rFonts w:ascii="Maiandra GD" w:hAnsi="Maiandra GD"/>
              </w:rPr>
            </w:pPr>
          </w:p>
        </w:tc>
      </w:tr>
      <w:tr w:rsidR="00F11E90"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w:t>
            </w:r>
          </w:p>
          <w:p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384378" w:rsidRDefault="00384378" w:rsidP="00205894">
            <w:pPr>
              <w:spacing w:after="0" w:line="240" w:lineRule="auto"/>
              <w:jc w:val="center"/>
              <w:rPr>
                <w:rFonts w:ascii="Maiandra GD" w:hAnsi="Maiandra GD"/>
              </w:rPr>
            </w:pPr>
            <w:r w:rsidRPr="00384378">
              <w:rPr>
                <w:rFonts w:ascii="Maiandra GD" w:hAnsi="Maiandra GD"/>
              </w:rPr>
              <w:t>Make suggestions for ways to adapt and improve a piece of artwork.</w:t>
            </w:r>
          </w:p>
        </w:tc>
      </w:tr>
      <w:tr w:rsidR="00B11A75"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11A75" w:rsidRPr="00A856B5" w:rsidRDefault="00B11A75"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4</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tcPr>
          <w:p w:rsidR="00B11A75" w:rsidRPr="00384378" w:rsidRDefault="00B11A75" w:rsidP="00B11A75">
            <w:pPr>
              <w:spacing w:after="0" w:line="240" w:lineRule="auto"/>
              <w:rPr>
                <w:rFonts w:ascii="Maiandra GD" w:eastAsia="Times New Roman" w:hAnsi="Maiandra GD" w:cs="Calibri"/>
                <w:bCs/>
                <w:color w:val="000000"/>
                <w:lang w:eastAsia="en-GB"/>
              </w:rPr>
            </w:pPr>
            <w:r w:rsidRPr="00384378">
              <w:rPr>
                <w:rFonts w:ascii="Maiandra GD" w:eastAsia="Times New Roman" w:hAnsi="Maiandra GD" w:cs="Calibri"/>
                <w:bCs/>
                <w:color w:val="000000"/>
                <w:lang w:eastAsia="en-GB"/>
              </w:rPr>
              <w:t>Develop techniques through experimentation to create different types of art.</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B11A75" w:rsidRPr="00384378" w:rsidRDefault="00B11A75" w:rsidP="00B11A75">
            <w:pPr>
              <w:spacing w:after="0" w:line="240" w:lineRule="auto"/>
              <w:rPr>
                <w:rFonts w:ascii="Maiandra GD" w:hAnsi="Maiandra GD"/>
              </w:rPr>
            </w:pPr>
            <w:r w:rsidRPr="00B11A75">
              <w:rPr>
                <w:rFonts w:ascii="Maiandra GD" w:hAnsi="Maiandra GD"/>
              </w:rPr>
              <w:t>Choose an interesting or unusual perspective or viewpoint for a landscape.</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B11A75" w:rsidRDefault="00B11A75" w:rsidP="00B11A75">
            <w:pPr>
              <w:spacing w:after="0" w:line="240" w:lineRule="auto"/>
              <w:rPr>
                <w:rFonts w:ascii="Maiandra GD" w:hAnsi="Maiandra GD"/>
              </w:rPr>
            </w:pPr>
            <w:r w:rsidRPr="00B11A75">
              <w:rPr>
                <w:rFonts w:ascii="Maiandra GD" w:hAnsi="Maiandra GD"/>
              </w:rPr>
              <w:t>Use clay to create a detailed or experimental 3-D form.</w:t>
            </w:r>
          </w:p>
          <w:p w:rsidR="00B11A75" w:rsidRDefault="00B11A75" w:rsidP="00B11A75">
            <w:pPr>
              <w:spacing w:after="0" w:line="240" w:lineRule="auto"/>
              <w:rPr>
                <w:rFonts w:ascii="Maiandra GD" w:hAnsi="Maiandra GD"/>
              </w:rPr>
            </w:pPr>
          </w:p>
          <w:p w:rsidR="00B11A75" w:rsidRDefault="00B11A75" w:rsidP="00B11A75">
            <w:pPr>
              <w:spacing w:after="0" w:line="240" w:lineRule="auto"/>
              <w:rPr>
                <w:rFonts w:ascii="Maiandra GD" w:hAnsi="Maiandra GD"/>
              </w:rPr>
            </w:pPr>
            <w:r w:rsidRPr="00B11A75">
              <w:rPr>
                <w:rFonts w:ascii="Maiandra GD" w:hAnsi="Maiandra GD"/>
              </w:rPr>
              <w:t>Explain the significance of art, architecture or design from history and create work inspired by it.</w:t>
            </w:r>
          </w:p>
          <w:p w:rsidR="00B11A75" w:rsidRPr="00384378" w:rsidRDefault="00B11A75" w:rsidP="00B11A75">
            <w:pPr>
              <w:spacing w:after="0" w:line="240" w:lineRule="auto"/>
              <w:rPr>
                <w:rFonts w:ascii="Maiandra GD" w:hAnsi="Maiandra GD"/>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11A75" w:rsidRPr="00384378" w:rsidRDefault="00B11A75" w:rsidP="00E93AB8">
            <w:pPr>
              <w:spacing w:after="0" w:line="240" w:lineRule="auto"/>
              <w:rPr>
                <w:rFonts w:ascii="Maiandra GD" w:hAnsi="Maiandra GD"/>
              </w:rPr>
            </w:pPr>
            <w:r w:rsidRPr="00B11A75">
              <w:rPr>
                <w:rFonts w:ascii="Maiandra GD" w:hAnsi="Maiandra GD"/>
              </w:rPr>
              <w:t>Explore and develop three-dimensional art that uses the human form, using ideas from contemporary or historical starting points.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11A75" w:rsidRPr="00384378" w:rsidRDefault="00B11A75" w:rsidP="00F11E90">
            <w:pPr>
              <w:spacing w:after="0" w:line="240" w:lineRule="auto"/>
              <w:jc w:val="center"/>
              <w:rPr>
                <w:rFonts w:ascii="Maiandra GD" w:hAnsi="Maiandra GD"/>
              </w:rPr>
            </w:pPr>
          </w:p>
        </w:tc>
      </w:tr>
      <w:tr w:rsidR="00F11E90"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11E90" w:rsidRPr="00384378" w:rsidRDefault="00384378" w:rsidP="00F11E90">
            <w:pPr>
              <w:spacing w:after="0" w:line="240" w:lineRule="auto"/>
              <w:jc w:val="center"/>
              <w:rPr>
                <w:rFonts w:ascii="Maiandra GD" w:hAnsi="Maiandra GD"/>
              </w:rPr>
            </w:pPr>
            <w:r w:rsidRPr="00384378">
              <w:rPr>
                <w:rFonts w:ascii="Maiandra GD" w:hAnsi="Maiandra GD"/>
              </w:rPr>
              <w:t>Give constructive feedback to others about ways to improve a piece of artwork.</w:t>
            </w:r>
          </w:p>
        </w:tc>
      </w:tr>
      <w:tr w:rsidR="00B11A75"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11A75" w:rsidRDefault="00B11A75" w:rsidP="00B11A7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rsidR="00B11A75" w:rsidRPr="00A856B5" w:rsidRDefault="00B11A75" w:rsidP="00B11A75">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11A75" w:rsidRPr="00FC20B2" w:rsidRDefault="00B11A75" w:rsidP="00B11A75">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rsidR="00B11A75" w:rsidRPr="00360E70" w:rsidRDefault="00B11A75" w:rsidP="00B11A75">
            <w:pPr>
              <w:spacing w:after="0" w:line="240" w:lineRule="auto"/>
              <w:jc w:val="center"/>
              <w:rPr>
                <w:rFonts w:ascii="Maiandra GD" w:eastAsia="Times New Roman" w:hAnsi="Maiandra GD" w:cs="Calibri"/>
                <w:b/>
                <w:bCs/>
                <w:color w:val="000000"/>
                <w:sz w:val="40"/>
                <w:szCs w:val="40"/>
                <w:lang w:eastAsia="en-GB"/>
              </w:rPr>
            </w:pPr>
            <w:proofErr w:type="spellStart"/>
            <w:r>
              <w:rPr>
                <w:rFonts w:ascii="Maiandra GD" w:eastAsia="Times New Roman" w:hAnsi="Maiandra GD" w:cs="Calibri"/>
                <w:b/>
                <w:bCs/>
                <w:color w:val="000000"/>
                <w:sz w:val="40"/>
                <w:szCs w:val="40"/>
                <w:lang w:eastAsia="en-GB"/>
              </w:rPr>
              <w:t>Maafa</w:t>
            </w:r>
            <w:proofErr w:type="spellEnd"/>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11A75" w:rsidRPr="00FC20B2" w:rsidRDefault="00B11A75" w:rsidP="00B11A75">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rsidR="00B11A75" w:rsidRPr="00DE5E79" w:rsidRDefault="006E213F" w:rsidP="00B11A75">
            <w:pPr>
              <w:spacing w:after="0" w:line="240" w:lineRule="auto"/>
              <w:jc w:val="center"/>
              <w:rPr>
                <w:sz w:val="14"/>
                <w:szCs w:val="14"/>
              </w:rPr>
            </w:pPr>
            <w:r>
              <w:rPr>
                <w:rFonts w:ascii="Maiandra GD" w:eastAsia="Times New Roman" w:hAnsi="Maiandra GD" w:cs="Calibri"/>
                <w:b/>
                <w:bCs/>
                <w:color w:val="000000"/>
                <w:sz w:val="40"/>
                <w:szCs w:val="40"/>
                <w:lang w:eastAsia="en-GB"/>
              </w:rPr>
              <w:t>Frozen Kingdoms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11A75" w:rsidRPr="00FC20B2" w:rsidRDefault="00B11A75" w:rsidP="00B11A75">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rsidR="00B11A75" w:rsidRPr="003631DC" w:rsidRDefault="006E213F" w:rsidP="00B11A75">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Britain at War</w:t>
            </w:r>
          </w:p>
        </w:tc>
      </w:tr>
      <w:tr w:rsidR="006E213F"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6E213F" w:rsidRPr="00B20993" w:rsidRDefault="006E213F" w:rsidP="006E213F">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6E213F" w:rsidRPr="006E213F" w:rsidRDefault="006E213F" w:rsidP="006E213F">
            <w:pPr>
              <w:jc w:val="center"/>
              <w:rPr>
                <w:rFonts w:ascii="Maiandra GD" w:hAnsi="Maiandra GD"/>
              </w:rPr>
            </w:pPr>
            <w:r w:rsidRPr="006E213F">
              <w:rPr>
                <w:rFonts w:ascii="Maiandra GD" w:hAnsi="Maiandra GD"/>
              </w:rPr>
              <w:t>Tints, Tones and Shades (Y6)</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E213F" w:rsidRPr="006E213F" w:rsidRDefault="006E213F" w:rsidP="006E213F">
            <w:pPr>
              <w:jc w:val="center"/>
              <w:rPr>
                <w:rFonts w:ascii="Maiandra GD" w:hAnsi="Maiandra GD"/>
              </w:rPr>
            </w:pPr>
            <w:r w:rsidRPr="006E213F">
              <w:rPr>
                <w:rFonts w:ascii="Maiandra GD" w:hAnsi="Maiandra GD"/>
              </w:rPr>
              <w:t>Trailblazers, Barrier Breakers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6E213F" w:rsidRPr="006E213F" w:rsidRDefault="006E213F" w:rsidP="006E213F">
            <w:pPr>
              <w:jc w:val="center"/>
              <w:rPr>
                <w:rFonts w:ascii="Maiandra GD" w:hAnsi="Maiandra GD"/>
              </w:rPr>
            </w:pPr>
            <w:r w:rsidRPr="006E213F">
              <w:rPr>
                <w:rFonts w:ascii="Maiandra GD" w:hAnsi="Maiandra GD"/>
              </w:rPr>
              <w:t>Inuit</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6E213F" w:rsidRPr="006E213F" w:rsidRDefault="006E213F" w:rsidP="006E213F">
            <w:pPr>
              <w:jc w:val="center"/>
              <w:rPr>
                <w:rFonts w:ascii="Maiandra GD" w:hAnsi="Maiandra GD"/>
              </w:rPr>
            </w:pPr>
            <w:r w:rsidRPr="006E213F">
              <w:rPr>
                <w:rFonts w:ascii="Maiandra GD" w:hAnsi="Maiandra GD"/>
              </w:rPr>
              <w:t>Environmental Artists</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tcPr>
          <w:p w:rsidR="006E213F" w:rsidRPr="006E213F" w:rsidRDefault="006E213F" w:rsidP="006E213F">
            <w:pPr>
              <w:jc w:val="center"/>
              <w:rPr>
                <w:rFonts w:ascii="Maiandra GD" w:hAnsi="Maiandra GD"/>
              </w:rPr>
            </w:pPr>
            <w:r w:rsidRPr="006E213F">
              <w:rPr>
                <w:rFonts w:ascii="Maiandra GD" w:hAnsi="Maiandra GD"/>
              </w:rPr>
              <w:t>Distortion and Abstraction</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tcPr>
          <w:p w:rsidR="006E213F" w:rsidRPr="006E213F" w:rsidRDefault="006E213F" w:rsidP="006E213F">
            <w:pPr>
              <w:jc w:val="center"/>
              <w:rPr>
                <w:rFonts w:ascii="Maiandra GD" w:hAnsi="Maiandra GD"/>
              </w:rPr>
            </w:pPr>
            <w:r w:rsidRPr="006E213F">
              <w:rPr>
                <w:rFonts w:ascii="Maiandra GD" w:hAnsi="Maiandra GD"/>
              </w:rPr>
              <w:t>Bees, Beetles and Butterflies</w:t>
            </w:r>
          </w:p>
        </w:tc>
      </w:tr>
      <w:tr w:rsidR="006E213F" w:rsidRPr="000155A0"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6E213F" w:rsidRPr="00B20993" w:rsidRDefault="006E213F" w:rsidP="006E213F">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Artist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6E213F" w:rsidRPr="006E213F" w:rsidRDefault="006E213F" w:rsidP="006E213F">
            <w:pPr>
              <w:jc w:val="center"/>
              <w:rPr>
                <w:rFonts w:ascii="Maiandra GD" w:hAnsi="Maiandra GD"/>
              </w:rPr>
            </w:pPr>
            <w:r w:rsidRPr="006E213F">
              <w:rPr>
                <w:rFonts w:ascii="Maiandra GD" w:hAnsi="Maiandra GD"/>
              </w:rPr>
              <w:t>Landscape Artists</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6E213F" w:rsidRPr="006E213F" w:rsidRDefault="006E213F" w:rsidP="006E213F">
            <w:pPr>
              <w:jc w:val="center"/>
              <w:rPr>
                <w:rFonts w:ascii="Maiandra GD" w:hAnsi="Maiandra GD"/>
              </w:rPr>
            </w:pPr>
            <w:r w:rsidRPr="006E213F">
              <w:rPr>
                <w:rFonts w:ascii="Maiandra GD" w:hAnsi="Maiandra GD"/>
              </w:rPr>
              <w:t>Significant Black Artists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6E213F" w:rsidRPr="006E213F" w:rsidRDefault="006E213F" w:rsidP="006E213F">
            <w:pPr>
              <w:jc w:val="center"/>
              <w:rPr>
                <w:rFonts w:ascii="Maiandra GD" w:hAnsi="Maiandra GD"/>
              </w:rPr>
            </w:pPr>
            <w:r w:rsidRPr="006E213F">
              <w:rPr>
                <w:rFonts w:ascii="Maiandra GD" w:hAnsi="Maiandra GD"/>
              </w:rPr>
              <w:t>Significant Inuit Artists</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6E213F" w:rsidRPr="006E213F" w:rsidRDefault="006E213F" w:rsidP="006E213F">
            <w:pPr>
              <w:jc w:val="center"/>
              <w:rPr>
                <w:rFonts w:ascii="Maiandra GD" w:hAnsi="Maiandra GD"/>
              </w:rPr>
            </w:pPr>
            <w:r w:rsidRPr="006E213F">
              <w:rPr>
                <w:rFonts w:ascii="Maiandra GD" w:hAnsi="Maiandra GD"/>
              </w:rPr>
              <w:t>Significant Environmental Artists</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6E213F" w:rsidRPr="006E213F" w:rsidRDefault="00E70B7C" w:rsidP="006E213F">
            <w:pPr>
              <w:jc w:val="center"/>
              <w:rPr>
                <w:rFonts w:ascii="Maiandra GD" w:hAnsi="Maiandra GD"/>
              </w:rPr>
            </w:pPr>
            <w:r>
              <w:rPr>
                <w:rFonts w:ascii="Maiandra GD" w:hAnsi="Maiandra GD"/>
              </w:rPr>
              <w:t>Orphism Style Art</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6E213F" w:rsidRPr="006E213F" w:rsidRDefault="006E213F" w:rsidP="006E213F">
            <w:pPr>
              <w:jc w:val="center"/>
              <w:rPr>
                <w:rFonts w:ascii="Maiandra GD" w:hAnsi="Maiandra GD"/>
              </w:rPr>
            </w:pPr>
            <w:r w:rsidRPr="006E213F">
              <w:rPr>
                <w:rFonts w:ascii="Maiandra GD" w:hAnsi="Maiandra GD"/>
              </w:rPr>
              <w:t>Not Yet Available</w:t>
            </w:r>
          </w:p>
        </w:tc>
      </w:tr>
      <w:tr w:rsidR="004B3A8A" w:rsidRPr="000155A0" w:rsidTr="004B3A8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4B3A8A" w:rsidRPr="009E6CBA" w:rsidRDefault="004B3A8A" w:rsidP="006E213F">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4B3A8A" w:rsidRPr="006E213F" w:rsidRDefault="004B3A8A" w:rsidP="006E213F">
            <w:pPr>
              <w:jc w:val="center"/>
              <w:rPr>
                <w:rFonts w:ascii="Maiandra GD" w:hAnsi="Maiandra GD"/>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4B3A8A" w:rsidRPr="006E213F" w:rsidRDefault="004B3A8A" w:rsidP="006E213F">
            <w:pPr>
              <w:jc w:val="center"/>
              <w:rPr>
                <w:rFonts w:ascii="Maiandra GD" w:hAnsi="Maiandra GD"/>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4B3A8A" w:rsidRPr="006E213F" w:rsidRDefault="004B3A8A" w:rsidP="006E213F">
            <w:pPr>
              <w:jc w:val="center"/>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4B3A8A" w:rsidRPr="006E213F" w:rsidRDefault="004B3A8A" w:rsidP="006E213F">
            <w:pPr>
              <w:jc w:val="center"/>
              <w:rPr>
                <w:rFonts w:ascii="Maiandra GD" w:hAnsi="Maiandra GD"/>
              </w:rPr>
            </w:pP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rsidR="004B3A8A" w:rsidRPr="006E213F" w:rsidRDefault="004B3A8A" w:rsidP="006E213F">
            <w:pPr>
              <w:jc w:val="center"/>
              <w:rPr>
                <w:rFonts w:ascii="Maiandra GD" w:hAnsi="Maiandra GD"/>
              </w:rPr>
            </w:pPr>
            <w:r>
              <w:rPr>
                <w:rFonts w:ascii="Maiandra GD" w:hAnsi="Maiandra GD"/>
              </w:rPr>
              <w:t>Dorman Museum</w:t>
            </w:r>
            <w:bookmarkStart w:id="0" w:name="_GoBack"/>
            <w:bookmarkEnd w:id="0"/>
          </w:p>
        </w:tc>
      </w:tr>
      <w:tr w:rsidR="00C867F3" w:rsidRPr="000155A0" w:rsidTr="009E6CBA">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C867F3" w:rsidRPr="00A856B5" w:rsidRDefault="00C867F3"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F66C78" w:rsidRDefault="006E213F" w:rsidP="006E213F">
            <w:pPr>
              <w:spacing w:after="0" w:line="240" w:lineRule="auto"/>
              <w:rPr>
                <w:rFonts w:ascii="Maiandra GD" w:eastAsia="Times New Roman" w:hAnsi="Maiandra GD" w:cs="Calibri"/>
                <w:bCs/>
                <w:color w:val="000000"/>
                <w:lang w:eastAsia="en-GB"/>
              </w:rPr>
            </w:pPr>
            <w:r w:rsidRPr="006E213F">
              <w:rPr>
                <w:rFonts w:ascii="Maiandra GD" w:eastAsia="Times New Roman" w:hAnsi="Maiandra GD" w:cs="Calibri"/>
                <w:bCs/>
                <w:color w:val="000000"/>
                <w:lang w:eastAsia="en-GB"/>
              </w:rPr>
              <w:t>Use a range of materials to create imaginative and fantasy landscapes</w:t>
            </w:r>
            <w:r w:rsidR="00F66C78">
              <w:rPr>
                <w:rFonts w:ascii="Maiandra GD" w:eastAsia="Times New Roman" w:hAnsi="Maiandra GD" w:cs="Calibri"/>
                <w:bCs/>
                <w:color w:val="000000"/>
                <w:lang w:eastAsia="en-GB"/>
              </w:rPr>
              <w:t>.</w:t>
            </w:r>
          </w:p>
          <w:p w:rsidR="00F66C78" w:rsidRDefault="00F66C78" w:rsidP="006E213F">
            <w:pPr>
              <w:spacing w:after="0" w:line="240" w:lineRule="auto"/>
              <w:rPr>
                <w:rFonts w:ascii="Maiandra GD" w:hAnsi="Maiandra GD"/>
              </w:rPr>
            </w:pPr>
          </w:p>
          <w:p w:rsidR="00C867F3" w:rsidRPr="00B20993" w:rsidRDefault="00C867F3" w:rsidP="006E213F">
            <w:pPr>
              <w:spacing w:after="0" w:line="240" w:lineRule="auto"/>
              <w:rPr>
                <w:rFonts w:ascii="Maiandra GD" w:eastAsia="Times New Roman" w:hAnsi="Maiandra GD" w:cs="Calibri"/>
                <w:bCs/>
                <w:color w:val="000000"/>
                <w:lang w:eastAsia="en-G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867F3" w:rsidRDefault="006E213F" w:rsidP="009E3EB9">
            <w:pPr>
              <w:spacing w:after="0" w:line="240" w:lineRule="auto"/>
              <w:rPr>
                <w:rFonts w:ascii="Maiandra GD" w:eastAsia="Times New Roman" w:hAnsi="Maiandra GD" w:cs="Calibri"/>
                <w:bCs/>
                <w:color w:val="000000"/>
                <w:lang w:eastAsia="en-GB"/>
              </w:rPr>
            </w:pPr>
            <w:r w:rsidRPr="006E213F">
              <w:rPr>
                <w:rFonts w:ascii="Maiandra GD" w:eastAsia="Times New Roman" w:hAnsi="Maiandra GD" w:cs="Calibri"/>
                <w:bCs/>
                <w:color w:val="000000"/>
                <w:lang w:eastAsia="en-GB"/>
              </w:rPr>
              <w:t>Produce creative work on a theme, developing ideas through a range of preliminary sketches or models.</w:t>
            </w:r>
          </w:p>
          <w:p w:rsidR="006E213F" w:rsidRDefault="006E213F" w:rsidP="009E3EB9">
            <w:pPr>
              <w:spacing w:after="0" w:line="240" w:lineRule="auto"/>
              <w:rPr>
                <w:rFonts w:ascii="Maiandra GD" w:eastAsia="Times New Roman" w:hAnsi="Maiandra GD" w:cs="Calibri"/>
                <w:bCs/>
                <w:color w:val="000000"/>
                <w:lang w:eastAsia="en-GB"/>
              </w:rPr>
            </w:pPr>
          </w:p>
          <w:p w:rsidR="006E213F" w:rsidRPr="00B20993" w:rsidRDefault="006E213F" w:rsidP="009E3EB9">
            <w:pPr>
              <w:spacing w:after="0" w:line="240" w:lineRule="auto"/>
              <w:rPr>
                <w:rFonts w:ascii="Maiandra GD" w:eastAsia="Times New Roman" w:hAnsi="Maiandra GD" w:cs="Calibri"/>
                <w:bCs/>
                <w:color w:val="000000"/>
                <w:lang w:eastAsia="en-GB"/>
              </w:rPr>
            </w:pPr>
            <w:r w:rsidRPr="006E213F">
              <w:rPr>
                <w:rFonts w:ascii="Maiandra GD" w:eastAsia="Times New Roman" w:hAnsi="Maiandra GD" w:cs="Calibri"/>
                <w:bCs/>
                <w:color w:val="000000"/>
                <w:lang w:eastAsia="en-GB"/>
              </w:rPr>
              <w:lastRenderedPageBreak/>
              <w:t>Investigate and develop artwork using the characteristics of an artistic movement.</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C867F3" w:rsidRDefault="006E213F" w:rsidP="006E213F">
            <w:pPr>
              <w:shd w:val="clear" w:color="auto" w:fill="FFFFFF"/>
              <w:spacing w:before="100" w:beforeAutospacing="1" w:after="100" w:afterAutospacing="1" w:line="240" w:lineRule="auto"/>
              <w:rPr>
                <w:rFonts w:ascii="Maiandra GD" w:hAnsi="Maiandra GD"/>
              </w:rPr>
            </w:pPr>
            <w:r w:rsidRPr="006E213F">
              <w:rPr>
                <w:rFonts w:ascii="Maiandra GD" w:hAnsi="Maiandra GD"/>
              </w:rPr>
              <w:lastRenderedPageBreak/>
              <w:t>Produce creative work on a theme, developing ideas through a range of preliminary sketches or models.</w:t>
            </w:r>
          </w:p>
          <w:p w:rsidR="00F66C78" w:rsidRPr="00B20993" w:rsidRDefault="00F66C78" w:rsidP="006E213F">
            <w:pPr>
              <w:shd w:val="clear" w:color="auto" w:fill="FFFFFF"/>
              <w:spacing w:before="100" w:beforeAutospacing="1" w:after="100" w:afterAutospacing="1" w:line="240" w:lineRule="auto"/>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C867F3" w:rsidRDefault="00F66C78" w:rsidP="00F66C78">
            <w:pPr>
              <w:shd w:val="clear" w:color="auto" w:fill="FFFFFF"/>
              <w:spacing w:before="100" w:beforeAutospacing="1" w:after="100" w:afterAutospacing="1" w:line="240" w:lineRule="auto"/>
              <w:rPr>
                <w:rFonts w:ascii="Maiandra GD" w:hAnsi="Maiandra GD"/>
              </w:rPr>
            </w:pPr>
            <w:r w:rsidRPr="00F66C78">
              <w:rPr>
                <w:rFonts w:ascii="Maiandra GD" w:hAnsi="Maiandra GD"/>
              </w:rPr>
              <w:t>Produce creative work on a theme, developing ideas through a range of preliminary sketches or models.</w:t>
            </w:r>
          </w:p>
          <w:p w:rsidR="00F66C78" w:rsidRPr="00B20993" w:rsidRDefault="00F66C78" w:rsidP="009E3EB9">
            <w:pPr>
              <w:shd w:val="clear" w:color="auto" w:fill="FFFFFF"/>
              <w:spacing w:before="100" w:beforeAutospacing="1" w:after="100" w:afterAutospacing="1" w:line="240" w:lineRule="auto"/>
              <w:rPr>
                <w:rFonts w:ascii="Maiandra GD" w:hAnsi="Maiandra GD"/>
              </w:rPr>
            </w:pPr>
            <w:r w:rsidRPr="00F66C78">
              <w:rPr>
                <w:rFonts w:ascii="Maiandra GD" w:hAnsi="Maiandra GD"/>
              </w:rPr>
              <w:lastRenderedPageBreak/>
              <w:t>Record and edit natural forms, animals and landscapes with clarity, using digital photography and graphics software.</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C867F3" w:rsidRDefault="00E70B7C" w:rsidP="009E3EB9">
            <w:pPr>
              <w:spacing w:before="240" w:line="240" w:lineRule="auto"/>
              <w:rPr>
                <w:rFonts w:ascii="Maiandra GD" w:hAnsi="Maiandra GD"/>
              </w:rPr>
            </w:pPr>
            <w:r w:rsidRPr="00E70B7C">
              <w:rPr>
                <w:rFonts w:ascii="Maiandra GD" w:hAnsi="Maiandra GD"/>
              </w:rPr>
              <w:lastRenderedPageBreak/>
              <w:t>Produce creative work on a theme, developing ideas through a range of preliminary sketches or models.</w:t>
            </w:r>
          </w:p>
          <w:p w:rsidR="00E70B7C" w:rsidRPr="00B20993" w:rsidRDefault="00E70B7C" w:rsidP="009E3EB9">
            <w:pPr>
              <w:spacing w:before="240" w:line="240" w:lineRule="auto"/>
              <w:rPr>
                <w:rFonts w:ascii="Maiandra GD" w:hAnsi="Maiandra GD"/>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C867F3" w:rsidRDefault="00E70B7C" w:rsidP="00E70B7C">
            <w:pPr>
              <w:spacing w:before="240" w:line="240" w:lineRule="auto"/>
              <w:rPr>
                <w:rFonts w:ascii="Maiandra GD" w:hAnsi="Maiandra GD"/>
              </w:rPr>
            </w:pPr>
            <w:r w:rsidRPr="00E70B7C">
              <w:rPr>
                <w:rFonts w:ascii="Maiandra GD" w:hAnsi="Maiandra GD"/>
              </w:rPr>
              <w:lastRenderedPageBreak/>
              <w:t>Produce creative work on a theme, developing ideas through a range of preliminary sketches or models.</w:t>
            </w:r>
          </w:p>
          <w:p w:rsidR="00E70B7C" w:rsidRPr="00B20993" w:rsidRDefault="00E70B7C" w:rsidP="00E70B7C">
            <w:pPr>
              <w:spacing w:before="240" w:line="240" w:lineRule="auto"/>
              <w:rPr>
                <w:rFonts w:ascii="Maiandra GD" w:hAnsi="Maiandra GD"/>
              </w:rPr>
            </w:pPr>
          </w:p>
        </w:tc>
      </w:tr>
      <w:tr w:rsidR="00E70B7C" w:rsidRPr="000155A0"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E70B7C" w:rsidRDefault="00E70B7C" w:rsidP="00E70B7C">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Y5</w:t>
            </w:r>
          </w:p>
          <w:p w:rsidR="00E70B7C" w:rsidRPr="00A856B5" w:rsidRDefault="00E70B7C" w:rsidP="00E70B7C">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tcPr>
          <w:p w:rsidR="009E3EB9" w:rsidRDefault="009E3EB9" w:rsidP="00E70B7C">
            <w:pPr>
              <w:spacing w:after="0" w:line="240" w:lineRule="auto"/>
              <w:jc w:val="center"/>
              <w:rPr>
                <w:rFonts w:ascii="Maiandra GD" w:hAnsi="Maiandra GD"/>
              </w:rPr>
            </w:pPr>
          </w:p>
          <w:p w:rsidR="00E70B7C" w:rsidRPr="00E70B7C" w:rsidRDefault="00E70B7C" w:rsidP="00E70B7C">
            <w:pPr>
              <w:spacing w:after="0" w:line="240" w:lineRule="auto"/>
              <w:jc w:val="center"/>
              <w:rPr>
                <w:rFonts w:ascii="Maiandra GD" w:hAnsi="Maiandra GD"/>
              </w:rPr>
            </w:pPr>
            <w:r w:rsidRPr="00E70B7C">
              <w:rPr>
                <w:rFonts w:ascii="Maiandra GD" w:hAnsi="Maiandra GD"/>
              </w:rPr>
              <w:t>Compare and comment on the ideas, methods and approaches in their own and others’ work.</w:t>
            </w:r>
          </w:p>
        </w:tc>
      </w:tr>
      <w:tr w:rsidR="00C867F3" w:rsidRPr="000155A0"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C867F3" w:rsidRPr="00A856B5" w:rsidRDefault="00C867F3"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F66C78" w:rsidRDefault="006E213F" w:rsidP="006E213F">
            <w:pPr>
              <w:spacing w:after="0" w:line="240" w:lineRule="auto"/>
              <w:rPr>
                <w:rFonts w:ascii="Maiandra GD" w:eastAsia="Times New Roman" w:hAnsi="Maiandra GD" w:cs="Calibri"/>
                <w:bCs/>
                <w:lang w:eastAsia="en-GB"/>
              </w:rPr>
            </w:pPr>
            <w:r w:rsidRPr="006E213F">
              <w:rPr>
                <w:rFonts w:ascii="Maiandra GD" w:eastAsia="Times New Roman" w:hAnsi="Maiandra GD" w:cs="Calibri"/>
                <w:bCs/>
                <w:lang w:eastAsia="en-GB"/>
              </w:rPr>
              <w:t>Draw or paint detailed landscapes that include perspective</w:t>
            </w:r>
            <w:r w:rsidR="00F66C78">
              <w:rPr>
                <w:rFonts w:ascii="Maiandra GD" w:eastAsia="Times New Roman" w:hAnsi="Maiandra GD" w:cs="Calibri"/>
                <w:bCs/>
                <w:lang w:eastAsia="en-GB"/>
              </w:rPr>
              <w:t>.</w:t>
            </w:r>
          </w:p>
          <w:p w:rsidR="00F66C78" w:rsidRDefault="00F66C78" w:rsidP="006E213F">
            <w:pPr>
              <w:spacing w:after="0" w:line="240" w:lineRule="auto"/>
              <w:rPr>
                <w:rFonts w:ascii="Maiandra GD" w:hAnsi="Maiandra GD"/>
              </w:rPr>
            </w:pPr>
          </w:p>
          <w:p w:rsidR="00C867F3" w:rsidRPr="00B20993" w:rsidRDefault="00C867F3" w:rsidP="006E213F">
            <w:pPr>
              <w:spacing w:after="0" w:line="240" w:lineRule="auto"/>
              <w:rPr>
                <w:rFonts w:ascii="Maiandra GD" w:eastAsia="Times New Roman" w:hAnsi="Maiandra GD" w:cs="Calibri"/>
                <w:bCs/>
                <w:lang w:eastAsia="en-GB"/>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C867F3" w:rsidRDefault="006E213F" w:rsidP="006E213F">
            <w:pPr>
              <w:spacing w:after="0" w:line="240" w:lineRule="auto"/>
              <w:rPr>
                <w:rFonts w:ascii="Maiandra GD" w:eastAsia="Times New Roman" w:hAnsi="Maiandra GD" w:cs="Calibri"/>
                <w:bCs/>
                <w:lang w:eastAsia="en-GB"/>
              </w:rPr>
            </w:pPr>
            <w:r w:rsidRPr="006E213F">
              <w:rPr>
                <w:rFonts w:ascii="Maiandra GD" w:eastAsia="Times New Roman" w:hAnsi="Maiandra GD" w:cs="Calibri"/>
                <w:bCs/>
                <w:lang w:eastAsia="en-GB"/>
              </w:rPr>
              <w:t>Create innovative art that has personal, historic or conceptual meaning.</w:t>
            </w:r>
          </w:p>
          <w:p w:rsidR="006E213F" w:rsidRDefault="006E213F" w:rsidP="006E213F">
            <w:pPr>
              <w:spacing w:after="0" w:line="240" w:lineRule="auto"/>
              <w:rPr>
                <w:rFonts w:ascii="Maiandra GD" w:eastAsia="Times New Roman" w:hAnsi="Maiandra GD" w:cs="Calibri"/>
                <w:bCs/>
                <w:lang w:eastAsia="en-GB"/>
              </w:rPr>
            </w:pPr>
          </w:p>
          <w:p w:rsidR="006E213F" w:rsidRPr="00B20993" w:rsidRDefault="006E213F" w:rsidP="006E213F">
            <w:pPr>
              <w:spacing w:after="0" w:line="240" w:lineRule="auto"/>
              <w:rPr>
                <w:rFonts w:ascii="Maiandra GD" w:eastAsia="Times New Roman" w:hAnsi="Maiandra GD" w:cs="Calibri"/>
                <w:bCs/>
                <w:lang w:eastAsia="en-GB"/>
              </w:rPr>
            </w:pPr>
            <w:r w:rsidRPr="006E213F">
              <w:rPr>
                <w:rFonts w:ascii="Maiandra GD" w:eastAsia="Times New Roman" w:hAnsi="Maiandra GD" w:cs="Calibri"/>
                <w:bCs/>
                <w:lang w:eastAsia="en-GB"/>
              </w:rPr>
              <w:t>Explain the significance of different artworks from a range of times and cultures and use elements of these to create their own artworks.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E70B7C" w:rsidRDefault="006E213F" w:rsidP="006E213F">
            <w:pPr>
              <w:spacing w:after="0" w:line="240" w:lineRule="auto"/>
              <w:rPr>
                <w:rFonts w:ascii="Maiandra GD" w:hAnsi="Maiandra GD"/>
              </w:rPr>
            </w:pPr>
            <w:r w:rsidRPr="006E213F">
              <w:rPr>
                <w:rFonts w:ascii="Maiandra GD" w:hAnsi="Maiandra GD"/>
              </w:rPr>
              <w:t>Create innovative art that has personal, historic or conceptual meaning.</w:t>
            </w:r>
            <w:r w:rsidR="00E70B7C" w:rsidRPr="00F66C78">
              <w:rPr>
                <w:rFonts w:ascii="Maiandra GD" w:hAnsi="Maiandra GD"/>
              </w:rPr>
              <w:t xml:space="preserve"> </w:t>
            </w:r>
          </w:p>
          <w:p w:rsidR="00E70B7C" w:rsidRDefault="00E70B7C" w:rsidP="006E213F">
            <w:pPr>
              <w:spacing w:after="0" w:line="240" w:lineRule="auto"/>
              <w:rPr>
                <w:rFonts w:ascii="Maiandra GD" w:hAnsi="Maiandra GD"/>
              </w:rPr>
            </w:pPr>
          </w:p>
          <w:p w:rsidR="00C867F3" w:rsidRPr="00B20993" w:rsidRDefault="00C867F3" w:rsidP="006E213F">
            <w:pPr>
              <w:spacing w:after="0" w:line="240" w:lineRule="auto"/>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C867F3" w:rsidRDefault="00F66C78" w:rsidP="00F66C78">
            <w:pPr>
              <w:spacing w:after="0" w:line="240" w:lineRule="auto"/>
              <w:rPr>
                <w:rFonts w:ascii="Maiandra GD" w:hAnsi="Maiandra GD"/>
              </w:rPr>
            </w:pPr>
            <w:r w:rsidRPr="00F66C78">
              <w:rPr>
                <w:rFonts w:ascii="Maiandra GD" w:hAnsi="Maiandra GD"/>
              </w:rPr>
              <w:t>Create innovative art that has personal, historic or conceptual meaning.</w:t>
            </w:r>
          </w:p>
          <w:p w:rsidR="00F66C78" w:rsidRDefault="00F66C78" w:rsidP="00F66C78">
            <w:pPr>
              <w:spacing w:after="0" w:line="240" w:lineRule="auto"/>
              <w:rPr>
                <w:rFonts w:ascii="Maiandra GD" w:hAnsi="Maiandra GD"/>
              </w:rPr>
            </w:pPr>
          </w:p>
          <w:p w:rsidR="00F66C78" w:rsidRPr="00B20993" w:rsidRDefault="00F66C78" w:rsidP="00F66C78">
            <w:pPr>
              <w:spacing w:after="0" w:line="240" w:lineRule="auto"/>
              <w:rPr>
                <w:rFonts w:ascii="Maiandra GD" w:hAnsi="Maiandra GD"/>
              </w:rPr>
            </w:pPr>
            <w:r w:rsidRPr="00F66C78">
              <w:rPr>
                <w:rFonts w:ascii="Maiandra GD" w:hAnsi="Maiandra GD"/>
              </w:rPr>
              <w:t>Create art inspired by or giving an environmental message.</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C867F3" w:rsidRDefault="00E70B7C" w:rsidP="00F66C78">
            <w:pPr>
              <w:spacing w:after="0" w:line="240" w:lineRule="auto"/>
              <w:rPr>
                <w:rFonts w:ascii="Maiandra GD" w:hAnsi="Maiandra GD"/>
              </w:rPr>
            </w:pPr>
            <w:r w:rsidRPr="00E70B7C">
              <w:rPr>
                <w:rFonts w:ascii="Maiandra GD" w:hAnsi="Maiandra GD"/>
              </w:rPr>
              <w:t>Create innovative art that has personal, historic or conceptual meaning.</w:t>
            </w:r>
          </w:p>
          <w:p w:rsidR="00E70B7C" w:rsidRDefault="00E70B7C" w:rsidP="00F66C78">
            <w:pPr>
              <w:spacing w:after="0" w:line="240" w:lineRule="auto"/>
              <w:rPr>
                <w:rFonts w:ascii="Maiandra GD" w:hAnsi="Maiandra GD"/>
              </w:rPr>
            </w:pPr>
          </w:p>
          <w:p w:rsidR="00E70B7C" w:rsidRPr="00B20993" w:rsidRDefault="00E70B7C" w:rsidP="00F66C78">
            <w:pPr>
              <w:spacing w:after="0" w:line="240" w:lineRule="auto"/>
              <w:rPr>
                <w:rFonts w:ascii="Maiandra GD" w:hAnsi="Maiandra GD"/>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C867F3" w:rsidRDefault="00E70B7C" w:rsidP="00E70B7C">
            <w:pPr>
              <w:spacing w:after="0" w:line="240" w:lineRule="auto"/>
              <w:rPr>
                <w:rFonts w:ascii="Maiandra GD" w:hAnsi="Maiandra GD"/>
              </w:rPr>
            </w:pPr>
            <w:r w:rsidRPr="00E70B7C">
              <w:rPr>
                <w:rFonts w:ascii="Maiandra GD" w:hAnsi="Maiandra GD"/>
              </w:rPr>
              <w:t>Create innovative art that has personal, historic or conceptual meaning.</w:t>
            </w:r>
          </w:p>
          <w:p w:rsidR="00E70B7C" w:rsidRDefault="00E70B7C" w:rsidP="00E70B7C">
            <w:pPr>
              <w:spacing w:after="0" w:line="240" w:lineRule="auto"/>
              <w:rPr>
                <w:rFonts w:ascii="Maiandra GD" w:hAnsi="Maiandra GD"/>
              </w:rPr>
            </w:pPr>
          </w:p>
          <w:p w:rsidR="00E70B7C" w:rsidRPr="00B20993" w:rsidRDefault="00E70B7C" w:rsidP="00E70B7C">
            <w:pPr>
              <w:spacing w:after="0" w:line="240" w:lineRule="auto"/>
              <w:rPr>
                <w:rFonts w:ascii="Maiandra GD" w:hAnsi="Maiandra GD"/>
              </w:rPr>
            </w:pPr>
          </w:p>
        </w:tc>
      </w:tr>
      <w:tr w:rsidR="009E3EB9" w:rsidRPr="000155A0"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9E3EB9" w:rsidRDefault="009E3EB9" w:rsidP="009E3EB9">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Y6</w:t>
            </w:r>
          </w:p>
          <w:p w:rsidR="009E3EB9" w:rsidRPr="00A856B5" w:rsidRDefault="009E3EB9" w:rsidP="009E3EB9">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tcPr>
          <w:p w:rsidR="009E3EB9" w:rsidRDefault="009E3EB9" w:rsidP="009E3EB9">
            <w:pPr>
              <w:spacing w:after="0" w:line="240" w:lineRule="auto"/>
              <w:jc w:val="center"/>
              <w:rPr>
                <w:rFonts w:ascii="Maiandra GD" w:hAnsi="Maiandra GD"/>
              </w:rPr>
            </w:pPr>
          </w:p>
          <w:p w:rsidR="009E3EB9" w:rsidRPr="00E70B7C" w:rsidRDefault="009E3EB9" w:rsidP="009E3EB9">
            <w:pPr>
              <w:spacing w:after="0" w:line="240" w:lineRule="auto"/>
              <w:jc w:val="center"/>
              <w:rPr>
                <w:rFonts w:ascii="Maiandra GD" w:hAnsi="Maiandra GD"/>
              </w:rPr>
            </w:pPr>
            <w:r w:rsidRPr="006E213F">
              <w:rPr>
                <w:rFonts w:ascii="Maiandra GD" w:hAnsi="Maiandra GD"/>
              </w:rPr>
              <w:t>Adapt and refine artwork in light of constructive feedback and reflection.</w:t>
            </w:r>
          </w:p>
        </w:tc>
      </w:tr>
    </w:tbl>
    <w:p w:rsidR="005762BE" w:rsidRDefault="004B3A8A"/>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A5"/>
    <w:rsid w:val="00093419"/>
    <w:rsid w:val="000F34BD"/>
    <w:rsid w:val="00116DB5"/>
    <w:rsid w:val="0013557C"/>
    <w:rsid w:val="001B4564"/>
    <w:rsid w:val="00216584"/>
    <w:rsid w:val="00221437"/>
    <w:rsid w:val="002452E6"/>
    <w:rsid w:val="00283804"/>
    <w:rsid w:val="0028489C"/>
    <w:rsid w:val="002F5F00"/>
    <w:rsid w:val="002F61B7"/>
    <w:rsid w:val="00303581"/>
    <w:rsid w:val="00314A4C"/>
    <w:rsid w:val="00360E70"/>
    <w:rsid w:val="003631DC"/>
    <w:rsid w:val="00384378"/>
    <w:rsid w:val="00412B22"/>
    <w:rsid w:val="004962A5"/>
    <w:rsid w:val="004B3A8A"/>
    <w:rsid w:val="004F1C10"/>
    <w:rsid w:val="00566DBE"/>
    <w:rsid w:val="0058791D"/>
    <w:rsid w:val="0060597D"/>
    <w:rsid w:val="00645473"/>
    <w:rsid w:val="00694FED"/>
    <w:rsid w:val="006A2F00"/>
    <w:rsid w:val="006E213F"/>
    <w:rsid w:val="00771DC4"/>
    <w:rsid w:val="00830F50"/>
    <w:rsid w:val="00834785"/>
    <w:rsid w:val="0086373B"/>
    <w:rsid w:val="0091254B"/>
    <w:rsid w:val="00964E7A"/>
    <w:rsid w:val="00973C2A"/>
    <w:rsid w:val="009908C5"/>
    <w:rsid w:val="009E3EB9"/>
    <w:rsid w:val="009E6CBA"/>
    <w:rsid w:val="00A3660F"/>
    <w:rsid w:val="00A46EB7"/>
    <w:rsid w:val="00A64CC9"/>
    <w:rsid w:val="00A729E4"/>
    <w:rsid w:val="00A856B5"/>
    <w:rsid w:val="00AD2B0D"/>
    <w:rsid w:val="00AE5726"/>
    <w:rsid w:val="00B11A75"/>
    <w:rsid w:val="00B17101"/>
    <w:rsid w:val="00B20993"/>
    <w:rsid w:val="00B70A1C"/>
    <w:rsid w:val="00C85B79"/>
    <w:rsid w:val="00C867F3"/>
    <w:rsid w:val="00D37DC1"/>
    <w:rsid w:val="00D436B1"/>
    <w:rsid w:val="00D62470"/>
    <w:rsid w:val="00D86A7B"/>
    <w:rsid w:val="00E02E2E"/>
    <w:rsid w:val="00E70B7C"/>
    <w:rsid w:val="00E93AB8"/>
    <w:rsid w:val="00EA311B"/>
    <w:rsid w:val="00F11E90"/>
    <w:rsid w:val="00F1202F"/>
    <w:rsid w:val="00F66C78"/>
    <w:rsid w:val="00F85BBB"/>
    <w:rsid w:val="00F9614A"/>
    <w:rsid w:val="00FA0624"/>
    <w:rsid w:val="00FC20B2"/>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53B2"/>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McKibbin, L</cp:lastModifiedBy>
  <cp:revision>6</cp:revision>
  <cp:lastPrinted>2022-02-03T13:33:00Z</cp:lastPrinted>
  <dcterms:created xsi:type="dcterms:W3CDTF">2022-02-04T09:24:00Z</dcterms:created>
  <dcterms:modified xsi:type="dcterms:W3CDTF">2022-03-15T12:40:00Z</dcterms:modified>
</cp:coreProperties>
</file>