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87"/>
        <w:gridCol w:w="3237"/>
        <w:gridCol w:w="1514"/>
        <w:gridCol w:w="1886"/>
        <w:gridCol w:w="2868"/>
        <w:gridCol w:w="1107"/>
        <w:gridCol w:w="3641"/>
      </w:tblGrid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471702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English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02" w:rsidRPr="00173E06" w:rsidRDefault="00471702" w:rsidP="0047170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173E06">
              <w:rPr>
                <w:rFonts w:ascii="Maiandra GD" w:hAnsi="Maiandra GD"/>
                <w:b/>
                <w:sz w:val="40"/>
                <w:szCs w:val="36"/>
              </w:rPr>
              <w:t>Pedagogical Knowledge</w:t>
            </w:r>
          </w:p>
          <w:p w:rsidR="006C2C19" w:rsidRPr="00173E06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6C2C19" w:rsidRPr="000155A0" w:rsidTr="009B17E7">
        <w:trPr>
          <w:trHeight w:val="127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Y1&amp;2</w:t>
            </w:r>
          </w:p>
          <w:p w:rsidR="006C2C19" w:rsidRPr="00173E06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7F7C14"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A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173E06" w:rsidRDefault="00E0069A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173E06">
              <w:rPr>
                <w:rFonts w:ascii="Maiandra GD" w:hAnsi="Maiandra GD"/>
                <w:b/>
                <w:sz w:val="40"/>
                <w:szCs w:val="36"/>
              </w:rPr>
              <w:t>Autumn</w:t>
            </w:r>
          </w:p>
          <w:p w:rsidR="00D86079" w:rsidRPr="00173E06" w:rsidRDefault="007F7C14" w:rsidP="00173E0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173E06">
              <w:rPr>
                <w:rFonts w:ascii="Maiandra GD" w:hAnsi="Maiandra GD"/>
                <w:b/>
                <w:sz w:val="40"/>
                <w:szCs w:val="36"/>
              </w:rPr>
              <w:t>Childhood</w:t>
            </w:r>
          </w:p>
        </w:tc>
      </w:tr>
      <w:tr w:rsidR="007F7C14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7F7C14" w:rsidRDefault="007F7C14" w:rsidP="007F7C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</w:pPr>
            <w:r w:rsidRPr="007F7C14"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  <w:t>Autobiographies</w:t>
            </w:r>
          </w:p>
          <w:p w:rsidR="007F7C14" w:rsidRPr="008D6646" w:rsidRDefault="007F7C14" w:rsidP="007F7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7F7C14" w:rsidRDefault="007F7C14" w:rsidP="007F7C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</w:pPr>
            <w:r w:rsidRPr="007F7C14"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  <w:t>Non-chronological reports</w:t>
            </w:r>
          </w:p>
          <w:p w:rsidR="007F7C14" w:rsidRPr="008D6646" w:rsidRDefault="007F7C14" w:rsidP="007F7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7F7C14" w:rsidRDefault="007F7C14" w:rsidP="007F7C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</w:pPr>
            <w:r w:rsidRPr="007F7C14">
              <w:rPr>
                <w:rFonts w:ascii="Maiandra GD" w:eastAsia="Times New Roman" w:hAnsi="Maiandra GD" w:cs="Times New Roman"/>
                <w:color w:val="303030"/>
                <w:sz w:val="36"/>
                <w:szCs w:val="36"/>
                <w:lang w:eastAsia="en-GB"/>
              </w:rPr>
              <w:t>Riddles</w:t>
            </w:r>
          </w:p>
          <w:p w:rsidR="007F7C14" w:rsidRPr="008D6646" w:rsidRDefault="007F7C14" w:rsidP="007F7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bookmarkStart w:id="0" w:name="_GoBack"/>
        <w:bookmarkEnd w:id="0"/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8D6646" w:rsidRDefault="007F7C14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8D664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36"/>
                <w:lang w:eastAsia="en-GB"/>
              </w:rPr>
              <w:t>Wilfred Gordon McDonald Partridge</w:t>
            </w:r>
          </w:p>
        </w:tc>
      </w:tr>
      <w:tr w:rsidR="007F7C14" w:rsidRPr="000155A0" w:rsidTr="00747DEC">
        <w:trPr>
          <w:trHeight w:val="147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7F7C14" w:rsidRPr="00173E06" w:rsidRDefault="007F7C14" w:rsidP="00D922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173E06" w:rsidRDefault="007F7C14" w:rsidP="009325A3">
            <w:pPr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carefully and respond to others.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C94972" w:rsidP="009325A3">
            <w:pPr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390FD1" w:rsidP="009325A3">
            <w:pPr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</w:tr>
      <w:tr w:rsidR="007F7C14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173E06" w:rsidRDefault="007F7C14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what they read or hear to their own experiences and understanding of a topic or events.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meanings of new words in their reading, drawing on known meanings.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Check that a simple text makes sense to them as they read and correct inaccurate reading with prompts, drawing on what they already know.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Make simple inferences from what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is being said and done in a text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accurately by blending sounds in unfamiliar words containing taught GPCs.</w:t>
            </w:r>
          </w:p>
        </w:tc>
      </w:tr>
      <w:tr w:rsidR="00C94972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94972" w:rsidRPr="00173E06" w:rsidRDefault="00C949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C94972" w:rsidRPr="00173E06" w:rsidRDefault="00C949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Say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out loud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what they are going to write about, making simple pictorial or written records where appropriate.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Sequence sentences to form short texts using some sequencing words or formulaic phrases, </w:t>
            </w: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including those to indicate the start or end of a text.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Leave spaces between words and join words and clauses using ‘and’.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 xml:space="preserve">Say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out loud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what they are going to write about, making simple pictorial or written records where appropriate.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a sentence or sequence of sentences for a given purpose.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Apply phonic knowledge and skills to decode words.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72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Write a sentence or sequence of sentences for a given purpose.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</w:tc>
      </w:tr>
      <w:tr w:rsidR="007F7C14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7F7C14" w:rsidRPr="00173E06" w:rsidRDefault="007F7C14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173E06" w:rsidRDefault="007F7C14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and respond to the contributions of others.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topic.</w:t>
            </w:r>
          </w:p>
        </w:tc>
      </w:tr>
      <w:tr w:rsidR="007F7C14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173E06" w:rsidRDefault="007F7C14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the sequence of events in a simple text, saying what happens next and why it happens.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and check the meanings of words, linking them to known and given vocabulary.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Check that age-appropriate texts make sense to them as they read and confidently correct inaccurate reading, drawing on taught background information and vocabulary.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inferences from what is being said and done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Read accurately by blending the sounds in words that contain taught graphemes, recognising alternative sounds for graphemes.</w:t>
            </w:r>
          </w:p>
        </w:tc>
      </w:tr>
      <w:tr w:rsidR="007F7C14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7F7C14" w:rsidRPr="00173E06" w:rsidRDefault="007F7C1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14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down or say what they want to write about before beginning, including ideas and new vocabulary.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longer sequences of sentences about their own experiences and those of fictional characters.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Begin to </w:t>
            </w: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coordination and subordination to extend their sentences.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Write down or say what they want to write about before beginning, including ideas and new vocabulary.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longer sequences of sentences for a range of genres, including fiction, non-fiction and poetry, using some age-appropriate features of the genre.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Continue to apply phonic knowledge and skills to decode words (until decoding is automatic and reading is fluent).</w:t>
            </w: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4972" w:rsidRPr="00173E06" w:rsidRDefault="00C94972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Apply the grammar rules and concepts, and use suitable grammatical terminology.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4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Write longer sequences of sentences for a range of genres, including fiction, non-fiction and poetry, using some age-appropriate features of the genre.</w:t>
            </w: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390FD1" w:rsidRPr="00173E06" w:rsidRDefault="00390FD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Y3&amp;4</w:t>
            </w:r>
          </w:p>
          <w:p w:rsidR="006C2C19" w:rsidRPr="00173E06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79" w:rsidRPr="00173E06" w:rsidRDefault="00614372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73E06">
              <w:rPr>
                <w:rFonts w:ascii="Maiandra GD" w:hAnsi="Maiandra GD"/>
                <w:b/>
                <w:sz w:val="40"/>
                <w:szCs w:val="40"/>
              </w:rPr>
              <w:t>Autumn</w:t>
            </w:r>
          </w:p>
          <w:p w:rsidR="00165CA9" w:rsidRPr="00173E06" w:rsidRDefault="00165CA9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73E06">
              <w:rPr>
                <w:rFonts w:ascii="Maiandra GD" w:hAnsi="Maiandra GD"/>
                <w:b/>
                <w:sz w:val="40"/>
                <w:szCs w:val="40"/>
              </w:rPr>
              <w:t>Through the Ages</w:t>
            </w:r>
          </w:p>
          <w:p w:rsidR="006C2C19" w:rsidRPr="00173E06" w:rsidRDefault="006C2C19" w:rsidP="00645473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</w:p>
        </w:tc>
      </w:tr>
      <w:tr w:rsidR="00165CA9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65CA9" w:rsidRPr="00173E06" w:rsidRDefault="00165CA9" w:rsidP="00165CA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CA9" w:rsidRPr="00173E06" w:rsidRDefault="00165CA9" w:rsidP="00165CA9">
            <w:pPr>
              <w:jc w:val="center"/>
              <w:rPr>
                <w:rFonts w:ascii="Maiandra GD" w:hAnsi="Maiandra GD"/>
                <w:sz w:val="36"/>
              </w:rPr>
            </w:pPr>
            <w:r w:rsidRPr="00173E06">
              <w:rPr>
                <w:rFonts w:ascii="Maiandra GD" w:hAnsi="Maiandra GD"/>
                <w:sz w:val="36"/>
              </w:rPr>
              <w:t>Narratives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A9" w:rsidRPr="00173E06" w:rsidRDefault="00165CA9" w:rsidP="00165CA9">
            <w:pPr>
              <w:jc w:val="center"/>
              <w:rPr>
                <w:rFonts w:ascii="Maiandra GD" w:hAnsi="Maiandra GD"/>
                <w:sz w:val="36"/>
              </w:rPr>
            </w:pPr>
            <w:r w:rsidRPr="00173E06">
              <w:rPr>
                <w:rFonts w:ascii="Maiandra GD" w:hAnsi="Maiandra GD"/>
                <w:sz w:val="36"/>
              </w:rPr>
              <w:t>Instructions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A9" w:rsidRPr="00173E06" w:rsidRDefault="00165CA9" w:rsidP="00165CA9">
            <w:pPr>
              <w:jc w:val="center"/>
              <w:rPr>
                <w:rFonts w:ascii="Maiandra GD" w:hAnsi="Maiandra GD"/>
                <w:sz w:val="36"/>
              </w:rPr>
            </w:pPr>
            <w:proofErr w:type="spellStart"/>
            <w:r w:rsidRPr="00173E06">
              <w:rPr>
                <w:rFonts w:ascii="Maiandra GD" w:hAnsi="Maiandra GD"/>
                <w:sz w:val="36"/>
              </w:rPr>
              <w:t>Cinquains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A9" w:rsidRPr="00173E06" w:rsidRDefault="00165CA9" w:rsidP="00165CA9">
            <w:pPr>
              <w:jc w:val="center"/>
              <w:rPr>
                <w:rFonts w:ascii="Maiandra GD" w:hAnsi="Maiandra GD"/>
                <w:sz w:val="36"/>
              </w:rPr>
            </w:pPr>
            <w:r w:rsidRPr="00173E06">
              <w:rPr>
                <w:rFonts w:ascii="Maiandra GD" w:hAnsi="Maiandra GD"/>
                <w:sz w:val="36"/>
              </w:rPr>
              <w:t>Chronological Reports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173E06" w:rsidRDefault="00165CA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proofErr w:type="spellStart"/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24"/>
                <w:lang w:eastAsia="en-GB"/>
              </w:rPr>
              <w:t>Stig</w:t>
            </w:r>
            <w:proofErr w:type="spellEnd"/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24"/>
                <w:lang w:eastAsia="en-GB"/>
              </w:rPr>
              <w:t xml:space="preserve"> of the Dump</w:t>
            </w:r>
          </w:p>
        </w:tc>
      </w:tr>
      <w:tr w:rsidR="006C2C19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173E06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AB68F7" w:rsidRPr="00173E06" w:rsidRDefault="00AB68F7" w:rsidP="00F94A5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sentence lengths and vocabulary to add interest and clarity to different forms of communication.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6C2C19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6C2C19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interesting adverbial phrases and noun phrases in a discussion or presentation.</w:t>
            </w:r>
          </w:p>
          <w:p w:rsidR="00171D26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Articulate and justify an idea or opinion.</w:t>
            </w:r>
          </w:p>
        </w:tc>
      </w:tr>
      <w:tr w:rsidR="00AB68F7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Pr="00173E06" w:rsidRDefault="00AB68F7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173E06" w:rsidRDefault="00F94A58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EA" w:rsidRPr="00173E06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173E06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173E06" w:rsidRDefault="00E82F8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with appropriate intonation and volume so that the meaning is clear.</w:t>
            </w:r>
          </w:p>
          <w:p w:rsidR="00171D26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simple comments about the language, structure and presentation of a text, including words and phrases that capture the reader’s interest.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173E06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AB68F7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Pr="00173E06" w:rsidRDefault="00AB68F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173E06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EA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404B88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Begin to group related ideas into paragraphs.</w:t>
            </w:r>
          </w:p>
          <w:p w:rsidR="00404B88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Create settings, characters and plots in narratives, using inverted commas to punctuate direct speech.</w:t>
            </w:r>
          </w:p>
          <w:p w:rsidR="00404B88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Proofread to check for errors in spelling, grammar, vocabulary and punctuation, noticing some errors and attempting to make appropriate corrections.</w:t>
            </w:r>
          </w:p>
          <w:p w:rsidR="00404B88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Continue to use and identify expanded noun phrases, beginning to use some prepositional phrases.</w:t>
            </w:r>
          </w:p>
          <w:p w:rsidR="00404B88" w:rsidRPr="00173E06" w:rsidRDefault="00404B8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EA" w:rsidRPr="00173E06" w:rsidRDefault="00C97270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Use taught punctuation and new punctuation (inverted commas).</w:t>
            </w:r>
          </w:p>
          <w:p w:rsidR="00C97270" w:rsidRPr="00173E06" w:rsidRDefault="00C97270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97270" w:rsidRPr="00173E06" w:rsidRDefault="00942B5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Express time, place and cause using conjunctions, adverbs and prepositions.</w:t>
            </w:r>
          </w:p>
          <w:p w:rsidR="00942B52" w:rsidRPr="00173E06" w:rsidRDefault="00942B5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E82F87" w:rsidRPr="00173E06" w:rsidRDefault="00E82F8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noticing some ways to improve the grammar, vocabulary or conventions of the genre.</w:t>
            </w:r>
          </w:p>
          <w:p w:rsidR="00E82F87" w:rsidRPr="00173E06" w:rsidRDefault="00E82F8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85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 Assess the effectiveness of their own and others’ writing, noticing some ways to improve the grammar, vocabulary or conventions of the genre.</w:t>
            </w:r>
          </w:p>
          <w:p w:rsidR="00171D26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Plan, discuss and record ideas in notes on a writing frame, using similar writing to support with structure and vocabulary.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173E06" w:rsidRDefault="00171D26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Plan, discuss and record ideas in notes on a writing frame, using similar writing to support with structure and vocabulary.</w:t>
            </w:r>
          </w:p>
          <w:p w:rsidR="00906A5A" w:rsidRPr="00173E06" w:rsidRDefault="00906A5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Begin to group related ideas into paragraphs.</w:t>
            </w:r>
          </w:p>
          <w:p w:rsidR="00906A5A" w:rsidRPr="00173E06" w:rsidRDefault="00906A5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</w:tc>
      </w:tr>
      <w:tr w:rsidR="006C2C19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Y4</w:t>
            </w:r>
            <w:r w:rsidR="00F94A58"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Spoken Language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173E06" w:rsidRDefault="00404B88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Respond appropriately to others and make some extended contributions in formal and informal discussions.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6C2C19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6C2C19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173E06" w:rsidRDefault="00171D26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expression and intonation to emphasise grammar, punctuation or character when reading or speaking aloud.</w:t>
            </w:r>
          </w:p>
          <w:p w:rsidR="00171D26" w:rsidRPr="00173E06" w:rsidRDefault="00171D26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71D26" w:rsidRPr="00173E06" w:rsidRDefault="00171D26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Challenge opinions and points of view, offering an alternative viewpoint or opinion.</w:t>
            </w:r>
          </w:p>
        </w:tc>
      </w:tr>
      <w:tr w:rsidR="00F6737D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173E06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EA" w:rsidRPr="00173E06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173E06" w:rsidRDefault="00F6737D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173E06" w:rsidRDefault="00171D26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to a group or the whole class, using appropriate intonation and controlling their tone and volume so that the meaning is clear.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173E06" w:rsidRDefault="00F6737D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F6737D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173E06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EA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Organise sentences with the same theme in paragraphs.</w:t>
            </w: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Describe settings and characters in detail and create well-developed plots, using inverted commas and other punctuation to indicate direct speech.</w:t>
            </w: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for errors in spelling, grammar, vocabulary and punctuation, noticing and acting on an increasing range of errors.</w:t>
            </w: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04B88" w:rsidRPr="00173E06" w:rsidRDefault="00404B88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Use taught punctuation and new uses of punctuation (apostrophe, inverted comma,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comma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).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EA" w:rsidRPr="00173E06" w:rsidRDefault="00C97270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 xml:space="preserve">Use taught punctuation and new uses of punctuation (apostrophe, inverted comma,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comma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).</w:t>
            </w:r>
          </w:p>
          <w:p w:rsidR="00942B52" w:rsidRPr="00173E06" w:rsidRDefault="00942B52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42B52" w:rsidRPr="00173E06" w:rsidRDefault="00942B52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fronted adverbials, pronouns and conjunctions to vary their sentence structure.</w:t>
            </w:r>
          </w:p>
          <w:p w:rsidR="00942B52" w:rsidRPr="00173E06" w:rsidRDefault="00942B52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42B52" w:rsidRPr="00173E06" w:rsidRDefault="00942B52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E82F87" w:rsidRPr="00173E06" w:rsidRDefault="00E82F87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82F87" w:rsidRPr="00173E06" w:rsidRDefault="00E82F87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E82F87" w:rsidRPr="00173E06" w:rsidRDefault="00E82F87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82F87" w:rsidRPr="00173E06" w:rsidRDefault="00E82F8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writing.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85" w:rsidRPr="00173E06" w:rsidRDefault="00171D26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Assess the effectiveness of their own and others’ writing, suggesting and making changes to grammar and vocabulary to improve consistency.</w:t>
            </w:r>
          </w:p>
          <w:p w:rsidR="00171D26" w:rsidRPr="00173E06" w:rsidRDefault="00171D26" w:rsidP="003A7FB7">
            <w:pPr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Make increasingly detailed notes on a range of given planning formats, using </w:t>
            </w: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similar writing to support with structure, vocabulary and grammar.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173E06" w:rsidRDefault="00171D26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Make increasingly detailed notes on a range of given planning formats, using similar writing to support with structure, vocabulary and grammar.</w:t>
            </w:r>
          </w:p>
          <w:p w:rsidR="00906A5A" w:rsidRPr="00173E06" w:rsidRDefault="00906A5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06A5A" w:rsidRPr="00173E06" w:rsidRDefault="00906A5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Organise sentences with the same theme in paragraphs.</w:t>
            </w:r>
          </w:p>
          <w:p w:rsidR="00906A5A" w:rsidRPr="00173E06" w:rsidRDefault="00906A5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06A5A" w:rsidRPr="00173E06" w:rsidRDefault="00906A5A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173E06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6C2C19" w:rsidRPr="00173E06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72" w:rsidRPr="00173E06" w:rsidRDefault="00165CA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73E06">
              <w:rPr>
                <w:rFonts w:ascii="Maiandra GD" w:hAnsi="Maiandra GD"/>
                <w:b/>
                <w:sz w:val="40"/>
                <w:szCs w:val="40"/>
              </w:rPr>
              <w:t>Autumn</w:t>
            </w:r>
          </w:p>
          <w:p w:rsidR="00165CA9" w:rsidRPr="00173E06" w:rsidRDefault="00747DE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  <w:p w:rsidR="00165CA9" w:rsidRPr="00173E06" w:rsidRDefault="00165CA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14"/>
                <w:szCs w:val="14"/>
              </w:rPr>
            </w:pPr>
          </w:p>
        </w:tc>
      </w:tr>
      <w:tr w:rsidR="00747DEC" w:rsidRPr="000155A0" w:rsidTr="00747DEC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47DEC" w:rsidRPr="00173E06" w:rsidRDefault="00747DEC" w:rsidP="00747D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51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DEC" w:rsidRPr="00173E06" w:rsidRDefault="00747DEC" w:rsidP="00747D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  <w:t>Narrative Poems</w:t>
            </w:r>
          </w:p>
        </w:tc>
        <w:tc>
          <w:tcPr>
            <w:tcW w:w="152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EC" w:rsidRPr="00173E06" w:rsidRDefault="00747DEC" w:rsidP="00747D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  <w:t>Biographies</w:t>
            </w:r>
          </w:p>
        </w:tc>
        <w:tc>
          <w:tcPr>
            <w:tcW w:w="151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EC" w:rsidRPr="00173E06" w:rsidRDefault="00747DEC" w:rsidP="00747D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14"/>
                <w:lang w:eastAsia="en-GB"/>
              </w:rPr>
              <w:t>Stories from Other Cultures</w:t>
            </w:r>
          </w:p>
        </w:tc>
      </w:tr>
      <w:tr w:rsidR="006C2C19" w:rsidRPr="000155A0" w:rsidTr="00A473EA">
        <w:trPr>
          <w:trHeight w:val="5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C2C19" w:rsidRPr="00173E06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173E06" w:rsidRDefault="00747DEC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bCs/>
                <w:color w:val="000000"/>
                <w:sz w:val="36"/>
                <w:lang w:eastAsia="en-GB"/>
              </w:rPr>
              <w:t>Bronze and Sunflower</w:t>
            </w:r>
          </w:p>
        </w:tc>
      </w:tr>
      <w:tr w:rsidR="00747DEC" w:rsidRPr="000155A0" w:rsidTr="00747DEC">
        <w:trPr>
          <w:trHeight w:val="137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EC" w:rsidRPr="00173E06" w:rsidRDefault="00747DE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Give clear, concise descriptions, explanations and narratives in different contexts.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747DE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747DEC" w:rsidRPr="000155A0" w:rsidTr="00747DEC">
        <w:trPr>
          <w:trHeight w:val="210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lastRenderedPageBreak/>
              <w:t>Y5</w:t>
            </w:r>
          </w:p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EC" w:rsidRPr="00173E06" w:rsidRDefault="00906A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Explore the meaning of words, including figurative language.</w:t>
            </w:r>
          </w:p>
          <w:p w:rsidR="00196F5A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Summarise the main ideas drawn from more than one paragraph, beginning to identify details that support the main idea.</w:t>
            </w:r>
          </w:p>
          <w:p w:rsidR="00196F5A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Discuss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the writer’s use of language, structure and presentation in a range of texts, and how these contribute to meaning and effect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  <w:p w:rsidR="00196F5A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Become familiar with a wide range of books, including those from other cultures and traditions.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EF444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record and present a range of information from fiction and non-fiction texts.</w:t>
            </w:r>
          </w:p>
          <w:p w:rsidR="00EF444D" w:rsidRPr="00173E06" w:rsidRDefault="00EF444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Summarise the main ideas drawn from more than one paragraph, beginning to identify details that support the main idea.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747DE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747DEC" w:rsidRPr="000155A0" w:rsidTr="00747DEC">
        <w:trPr>
          <w:trHeight w:val="210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</w:p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747DEC" w:rsidRPr="00173E06" w:rsidRDefault="00747DEC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EC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  <w:p w:rsidR="00196F5A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Use expanded noun phrases, identifying the adjective and prepositional phrase that </w:t>
            </w: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have been used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to give more information.</w:t>
            </w:r>
          </w:p>
          <w:p w:rsidR="00196F5A" w:rsidRPr="00173E06" w:rsidRDefault="00196F5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Perform their own compositions with appropriate intonation and volume, and some consideration of movement.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EF444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increasingly appropriate vocabulary and sentence structures for the genre of writing.</w:t>
            </w:r>
          </w:p>
          <w:p w:rsidR="00EF444D" w:rsidRPr="00173E06" w:rsidRDefault="00EF444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key information drawn from more than one paragraph, including some details that support the main idea of the text.</w:t>
            </w:r>
          </w:p>
          <w:p w:rsidR="00EF444D" w:rsidRPr="00173E06" w:rsidRDefault="00EF444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relative clauses to give more information about the noun.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BE7FF5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wide range of devices to build cohesion within paragraphs.</w:t>
            </w:r>
          </w:p>
          <w:p w:rsidR="00BE7FF5" w:rsidRPr="00173E06" w:rsidRDefault="00BE7FF5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  <w:p w:rsidR="00173E06" w:rsidRPr="00173E06" w:rsidRDefault="00173E06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variety of verb forms with increasing confidence, including the perfect form of verbs and modal verbs.</w:t>
            </w:r>
          </w:p>
          <w:p w:rsidR="00173E06" w:rsidRPr="00173E06" w:rsidRDefault="00173E06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enhance the spelling, grammar, vocabulary and punctuation.</w:t>
            </w:r>
          </w:p>
          <w:p w:rsidR="00173E06" w:rsidRPr="00173E06" w:rsidRDefault="00173E06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Recognise how authors have developed characters and settings, describe their own settings and use dialogue to convey character and advance the action.</w:t>
            </w:r>
          </w:p>
        </w:tc>
      </w:tr>
      <w:tr w:rsidR="00747DEC" w:rsidRPr="000155A0" w:rsidTr="00747DEC">
        <w:trPr>
          <w:trHeight w:val="133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EC" w:rsidRPr="00173E06" w:rsidRDefault="00747DEC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between formal and informal language, depending on the situation.</w:t>
            </w: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747DEC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47DEC" w:rsidRPr="000155A0" w:rsidTr="00747DEC">
        <w:trPr>
          <w:trHeight w:val="235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EC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Analyse the meaning of words, including figurative language, and consider the impact of language on the reader.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Summarise the main ideas drawn from more than one paragraph, identifying key details that support the main idea or ideas.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Evaluate how language, structure and presentation contribute to meaning and effect across a wide range of challenging texts, considering why writers have made particular choices.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Compare a wide range of books and identify fiction from our literary heritage.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Perform their own compositions effectively, using appropriate intonation, volume and movement so that meaning is clear.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EC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proofErr w:type="gramStart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</w:t>
            </w:r>
            <w:proofErr w:type="gramEnd"/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record and present a range of relevant information from fiction and non-fiction texts, focusing on the evidence from the text.</w:t>
            </w: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Summarise the main ideas drawn from more than one paragraph, identifying key details that support the main idea or ideas.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EC" w:rsidRPr="00173E06" w:rsidRDefault="00747DEC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47DEC" w:rsidRPr="000155A0" w:rsidTr="00747DEC">
        <w:trPr>
          <w:trHeight w:val="235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747DEC" w:rsidRPr="00173E06" w:rsidRDefault="00747DEC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173E06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EC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and identify expanded noun phrases that convey complicated information concisely.</w:t>
            </w: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96F5A" w:rsidRPr="00173E06" w:rsidRDefault="00196F5A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appropriate grammar and vocabulary to change and enhance meaning.</w:t>
            </w: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an accurate précis that includes the main details from the text in a succinct paragraph or paragraphs.</w:t>
            </w: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F444D" w:rsidRPr="00173E06" w:rsidRDefault="00EF444D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EC" w:rsidRPr="00173E06" w:rsidRDefault="00BE7FF5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ideas within and across paragraphs using a wider range of cohesive devices</w:t>
            </w:r>
          </w:p>
          <w:p w:rsidR="00BE7FF5" w:rsidRPr="00173E06" w:rsidRDefault="00BE7FF5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BE7FF5" w:rsidRPr="00173E06" w:rsidRDefault="00BE7FF5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the appropriate verb form for different contexts, including passive verbs.</w:t>
            </w: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73E06" w:rsidRPr="00173E06" w:rsidRDefault="00173E06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173E06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Describe settings, characters and atmosphere using well-chosen vocabulary, integrating dialogue effectively.</w:t>
            </w:r>
          </w:p>
        </w:tc>
      </w:tr>
    </w:tbl>
    <w:p w:rsidR="005762BE" w:rsidRDefault="008D664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1AA"/>
    <w:multiLevelType w:val="multilevel"/>
    <w:tmpl w:val="906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4415E"/>
    <w:rsid w:val="00093419"/>
    <w:rsid w:val="000F34BD"/>
    <w:rsid w:val="00116DB5"/>
    <w:rsid w:val="0013557C"/>
    <w:rsid w:val="00165CA9"/>
    <w:rsid w:val="001709BD"/>
    <w:rsid w:val="00171D26"/>
    <w:rsid w:val="00173E06"/>
    <w:rsid w:val="00196F5A"/>
    <w:rsid w:val="001B4564"/>
    <w:rsid w:val="00216584"/>
    <w:rsid w:val="00221437"/>
    <w:rsid w:val="002452E6"/>
    <w:rsid w:val="00271E28"/>
    <w:rsid w:val="00283804"/>
    <w:rsid w:val="0028489C"/>
    <w:rsid w:val="002F5F00"/>
    <w:rsid w:val="002F61B7"/>
    <w:rsid w:val="00303581"/>
    <w:rsid w:val="00314A4C"/>
    <w:rsid w:val="00330BF9"/>
    <w:rsid w:val="00360E70"/>
    <w:rsid w:val="003631DC"/>
    <w:rsid w:val="00385738"/>
    <w:rsid w:val="00390FD1"/>
    <w:rsid w:val="003A7FB7"/>
    <w:rsid w:val="003D0A27"/>
    <w:rsid w:val="00404B88"/>
    <w:rsid w:val="00412B22"/>
    <w:rsid w:val="00445186"/>
    <w:rsid w:val="00471702"/>
    <w:rsid w:val="0048145D"/>
    <w:rsid w:val="004962A5"/>
    <w:rsid w:val="004B14E2"/>
    <w:rsid w:val="004D68D4"/>
    <w:rsid w:val="00517024"/>
    <w:rsid w:val="00566DBE"/>
    <w:rsid w:val="005937D9"/>
    <w:rsid w:val="0060597D"/>
    <w:rsid w:val="00614372"/>
    <w:rsid w:val="00626FB4"/>
    <w:rsid w:val="00645473"/>
    <w:rsid w:val="00694FED"/>
    <w:rsid w:val="006A2F00"/>
    <w:rsid w:val="006C2C19"/>
    <w:rsid w:val="006E113A"/>
    <w:rsid w:val="00747DEC"/>
    <w:rsid w:val="00771DC4"/>
    <w:rsid w:val="007F7C14"/>
    <w:rsid w:val="00803A41"/>
    <w:rsid w:val="00830F50"/>
    <w:rsid w:val="00854B2C"/>
    <w:rsid w:val="0086373B"/>
    <w:rsid w:val="00896ED9"/>
    <w:rsid w:val="008D6646"/>
    <w:rsid w:val="008E0FB1"/>
    <w:rsid w:val="00906A5A"/>
    <w:rsid w:val="0091254B"/>
    <w:rsid w:val="009235CE"/>
    <w:rsid w:val="009325A3"/>
    <w:rsid w:val="00942B52"/>
    <w:rsid w:val="00944F63"/>
    <w:rsid w:val="00964E7A"/>
    <w:rsid w:val="00973C2A"/>
    <w:rsid w:val="009908C5"/>
    <w:rsid w:val="00992B08"/>
    <w:rsid w:val="009B17E7"/>
    <w:rsid w:val="00A3660F"/>
    <w:rsid w:val="00A46EB7"/>
    <w:rsid w:val="00A473EA"/>
    <w:rsid w:val="00A64CC9"/>
    <w:rsid w:val="00A729E4"/>
    <w:rsid w:val="00A84B7B"/>
    <w:rsid w:val="00A856B5"/>
    <w:rsid w:val="00AB68F7"/>
    <w:rsid w:val="00AD2B0D"/>
    <w:rsid w:val="00AE5726"/>
    <w:rsid w:val="00B17101"/>
    <w:rsid w:val="00B20993"/>
    <w:rsid w:val="00B70A1C"/>
    <w:rsid w:val="00BC6472"/>
    <w:rsid w:val="00BD0BF1"/>
    <w:rsid w:val="00BE7FF5"/>
    <w:rsid w:val="00C15B19"/>
    <w:rsid w:val="00C21853"/>
    <w:rsid w:val="00C673A7"/>
    <w:rsid w:val="00C85B79"/>
    <w:rsid w:val="00C867F3"/>
    <w:rsid w:val="00C92E82"/>
    <w:rsid w:val="00C93C7A"/>
    <w:rsid w:val="00C94972"/>
    <w:rsid w:val="00C97270"/>
    <w:rsid w:val="00D12683"/>
    <w:rsid w:val="00D37DC1"/>
    <w:rsid w:val="00D62470"/>
    <w:rsid w:val="00D8111F"/>
    <w:rsid w:val="00D848F3"/>
    <w:rsid w:val="00D86079"/>
    <w:rsid w:val="00D86A7B"/>
    <w:rsid w:val="00D922D0"/>
    <w:rsid w:val="00DB3D03"/>
    <w:rsid w:val="00E0069A"/>
    <w:rsid w:val="00E02E2E"/>
    <w:rsid w:val="00E10D85"/>
    <w:rsid w:val="00E33E58"/>
    <w:rsid w:val="00E52087"/>
    <w:rsid w:val="00E812C7"/>
    <w:rsid w:val="00E82F87"/>
    <w:rsid w:val="00E86DD4"/>
    <w:rsid w:val="00E93AB8"/>
    <w:rsid w:val="00EA311B"/>
    <w:rsid w:val="00EE3D4B"/>
    <w:rsid w:val="00EE73AC"/>
    <w:rsid w:val="00EF444D"/>
    <w:rsid w:val="00F11E90"/>
    <w:rsid w:val="00F1202F"/>
    <w:rsid w:val="00F6737D"/>
    <w:rsid w:val="00F85BBB"/>
    <w:rsid w:val="00F94A58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55C8D7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EB094204E0408DED07E755A90838" ma:contentTypeVersion="14" ma:contentTypeDescription="Create a new document." ma:contentTypeScope="" ma:versionID="fae2a2e4541161eb45e394142679bc43">
  <xsd:schema xmlns:xsd="http://www.w3.org/2001/XMLSchema" xmlns:xs="http://www.w3.org/2001/XMLSchema" xmlns:p="http://schemas.microsoft.com/office/2006/metadata/properties" xmlns:ns2="82fadc08-913c-49bc-a50d-df83947c12e0" xmlns:ns3="99ddf85a-4f53-487e-a037-eb31875d1cd8" targetNamespace="http://schemas.microsoft.com/office/2006/metadata/properties" ma:root="true" ma:fieldsID="12d3f0a97aa7bf12c482067a98c91a46" ns2:_="" ns3:_="">
    <xsd:import namespace="82fadc08-913c-49bc-a50d-df83947c12e0"/>
    <xsd:import namespace="99ddf85a-4f53-487e-a037-eb31875d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dc08-913c-49bc-a50d-df83947c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85a-4f53-487e-a037-eb31875d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579ffd-a83f-4f47-a57e-5521a64305f5}" ma:internalName="TaxCatchAll" ma:showField="CatchAllData" ma:web="99ddf85a-4f53-487e-a037-eb31875d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adc08-913c-49bc-a50d-df83947c12e0">
      <Terms xmlns="http://schemas.microsoft.com/office/infopath/2007/PartnerControls"/>
    </lcf76f155ced4ddcb4097134ff3c332f>
    <TaxCatchAll xmlns="99ddf85a-4f53-487e-a037-eb31875d1cd8" xsi:nil="true"/>
  </documentManagement>
</p:properties>
</file>

<file path=customXml/itemProps1.xml><?xml version="1.0" encoding="utf-8"?>
<ds:datastoreItem xmlns:ds="http://schemas.openxmlformats.org/officeDocument/2006/customXml" ds:itemID="{3F9D431F-6573-491C-82CE-5C27B68C24A0}"/>
</file>

<file path=customXml/itemProps2.xml><?xml version="1.0" encoding="utf-8"?>
<ds:datastoreItem xmlns:ds="http://schemas.openxmlformats.org/officeDocument/2006/customXml" ds:itemID="{4F41E05A-3B0D-49CC-8954-29963B89B3CD}"/>
</file>

<file path=customXml/itemProps3.xml><?xml version="1.0" encoding="utf-8"?>
<ds:datastoreItem xmlns:ds="http://schemas.openxmlformats.org/officeDocument/2006/customXml" ds:itemID="{C4A4F440-8306-446D-B5D4-8AE370582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Brown, J</cp:lastModifiedBy>
  <cp:revision>5</cp:revision>
  <cp:lastPrinted>2022-02-08T08:26:00Z</cp:lastPrinted>
  <dcterms:created xsi:type="dcterms:W3CDTF">2023-06-07T06:57:00Z</dcterms:created>
  <dcterms:modified xsi:type="dcterms:W3CDTF">2023-06-07T15:12:00Z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0x010100A139EB094204E0408DED07E755A90838</vt:lpwstr>
  </property>
</Properties>
</file>