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8B01E9">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8B01E9">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8B01E9">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8B01E9">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8B01E9">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8B01E9">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8B01E9">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8B01E9">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8B01E9">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8B01E9">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8B01E9">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8B01E9">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8B01E9">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8B01E9">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8B01E9">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8B01E9">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8B01E9">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8B01E9">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8B01E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8B01E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Pr="00B2567A" w:rsidRDefault="008B01E9">
      <w:pPr>
        <w:pStyle w:val="BodyText"/>
        <w:spacing w:before="44"/>
        <w:ind w:left="180"/>
        <w:rPr>
          <w:rFonts w:asciiTheme="minorHAnsi" w:hAnsiTheme="minorHAnsi" w:cstheme="minorHAnsi"/>
        </w:rPr>
      </w:pPr>
      <w:r w:rsidRPr="00B2567A">
        <w:rPr>
          <w:rFonts w:asciiTheme="minorHAnsi" w:hAnsiTheme="minorHAnsi" w:cstheme="minorHAnsi"/>
          <w:color w:val="231F20"/>
        </w:rPr>
        <w:t>We</w:t>
      </w:r>
      <w:r w:rsidRPr="00B2567A">
        <w:rPr>
          <w:rFonts w:asciiTheme="minorHAnsi" w:hAnsiTheme="minorHAnsi" w:cstheme="minorHAnsi"/>
          <w:color w:val="231F20"/>
          <w:spacing w:val="-7"/>
        </w:rPr>
        <w:t xml:space="preserve"> </w:t>
      </w:r>
      <w:r w:rsidRPr="00B2567A">
        <w:rPr>
          <w:rFonts w:asciiTheme="minorHAnsi" w:hAnsiTheme="minorHAnsi" w:cstheme="minorHAnsi"/>
          <w:color w:val="231F20"/>
        </w:rPr>
        <w:t>recommend</w:t>
      </w:r>
      <w:r w:rsidRPr="00B2567A">
        <w:rPr>
          <w:rFonts w:asciiTheme="minorHAnsi" w:hAnsiTheme="minorHAnsi" w:cstheme="minorHAnsi"/>
          <w:color w:val="231F20"/>
          <w:spacing w:val="-7"/>
        </w:rPr>
        <w:t xml:space="preserve"> </w:t>
      </w:r>
      <w:r w:rsidRPr="00B2567A">
        <w:rPr>
          <w:rFonts w:asciiTheme="minorHAnsi" w:hAnsiTheme="minorHAnsi" w:cstheme="minorHAnsi"/>
          <w:color w:val="231F20"/>
        </w:rPr>
        <w:t>you</w:t>
      </w:r>
      <w:r w:rsidRPr="00B2567A">
        <w:rPr>
          <w:rFonts w:asciiTheme="minorHAnsi" w:hAnsiTheme="minorHAnsi" w:cstheme="minorHAnsi"/>
          <w:color w:val="231F20"/>
          <w:spacing w:val="-7"/>
        </w:rPr>
        <w:t xml:space="preserve"> </w:t>
      </w:r>
      <w:r w:rsidRPr="00B2567A">
        <w:rPr>
          <w:rFonts w:asciiTheme="minorHAnsi" w:hAnsiTheme="minorHAnsi" w:cstheme="minorHAnsi"/>
          <w:color w:val="231F20"/>
        </w:rPr>
        <w:t>start</w:t>
      </w:r>
      <w:r w:rsidRPr="00B2567A">
        <w:rPr>
          <w:rFonts w:asciiTheme="minorHAnsi" w:hAnsiTheme="minorHAnsi" w:cstheme="minorHAnsi"/>
          <w:color w:val="231F20"/>
          <w:spacing w:val="-6"/>
        </w:rPr>
        <w:t xml:space="preserve"> </w:t>
      </w:r>
      <w:r w:rsidRPr="00B2567A">
        <w:rPr>
          <w:rFonts w:asciiTheme="minorHAnsi" w:hAnsiTheme="minorHAnsi" w:cstheme="minorHAnsi"/>
          <w:color w:val="231F20"/>
        </w:rPr>
        <w:t>by</w:t>
      </w:r>
      <w:r w:rsidRPr="00B2567A">
        <w:rPr>
          <w:rFonts w:asciiTheme="minorHAnsi" w:hAnsiTheme="minorHAnsi" w:cstheme="minorHAnsi"/>
          <w:color w:val="231F20"/>
          <w:spacing w:val="-6"/>
        </w:rPr>
        <w:t xml:space="preserve"> </w:t>
      </w:r>
      <w:r w:rsidRPr="00B2567A">
        <w:rPr>
          <w:rFonts w:asciiTheme="minorHAnsi" w:hAnsiTheme="minorHAnsi" w:cstheme="minorHAnsi"/>
          <w:color w:val="231F20"/>
        </w:rPr>
        <w:t>reflecting</w:t>
      </w:r>
      <w:r w:rsidRPr="00B2567A">
        <w:rPr>
          <w:rFonts w:asciiTheme="minorHAnsi" w:hAnsiTheme="minorHAnsi" w:cstheme="minorHAnsi"/>
          <w:color w:val="231F20"/>
          <w:spacing w:val="-6"/>
        </w:rPr>
        <w:t xml:space="preserve"> </w:t>
      </w:r>
      <w:r w:rsidRPr="00B2567A">
        <w:rPr>
          <w:rFonts w:asciiTheme="minorHAnsi" w:hAnsiTheme="minorHAnsi" w:cstheme="minorHAnsi"/>
          <w:color w:val="231F20"/>
        </w:rPr>
        <w:t>on</w:t>
      </w:r>
      <w:r w:rsidRPr="00B2567A">
        <w:rPr>
          <w:rFonts w:asciiTheme="minorHAnsi" w:hAnsiTheme="minorHAnsi" w:cstheme="minorHAnsi"/>
          <w:color w:val="231F20"/>
          <w:spacing w:val="-7"/>
        </w:rPr>
        <w:t xml:space="preserve"> </w:t>
      </w:r>
      <w:r w:rsidRPr="00B2567A">
        <w:rPr>
          <w:rFonts w:asciiTheme="minorHAnsi" w:hAnsiTheme="minorHAnsi" w:cstheme="minorHAnsi"/>
          <w:color w:val="231F20"/>
        </w:rPr>
        <w:t>the</w:t>
      </w:r>
      <w:r w:rsidRPr="00B2567A">
        <w:rPr>
          <w:rFonts w:asciiTheme="minorHAnsi" w:hAnsiTheme="minorHAnsi" w:cstheme="minorHAnsi"/>
          <w:color w:val="231F20"/>
          <w:spacing w:val="-6"/>
        </w:rPr>
        <w:t xml:space="preserve"> </w:t>
      </w:r>
      <w:r w:rsidRPr="00B2567A">
        <w:rPr>
          <w:rFonts w:asciiTheme="minorHAnsi" w:hAnsiTheme="minorHAnsi" w:cstheme="minorHAnsi"/>
          <w:color w:val="231F20"/>
        </w:rPr>
        <w:t>impact</w:t>
      </w:r>
      <w:r w:rsidRPr="00B2567A">
        <w:rPr>
          <w:rFonts w:asciiTheme="minorHAnsi" w:hAnsiTheme="minorHAnsi" w:cstheme="minorHAnsi"/>
          <w:color w:val="231F20"/>
          <w:spacing w:val="-6"/>
        </w:rPr>
        <w:t xml:space="preserve"> </w:t>
      </w:r>
      <w:r w:rsidRPr="00B2567A">
        <w:rPr>
          <w:rFonts w:asciiTheme="minorHAnsi" w:hAnsiTheme="minorHAnsi" w:cstheme="minorHAnsi"/>
          <w:color w:val="231F20"/>
        </w:rPr>
        <w:t>of</w:t>
      </w:r>
      <w:r w:rsidRPr="00B2567A">
        <w:rPr>
          <w:rFonts w:asciiTheme="minorHAnsi" w:hAnsiTheme="minorHAnsi" w:cstheme="minorHAnsi"/>
          <w:color w:val="231F20"/>
          <w:spacing w:val="-7"/>
        </w:rPr>
        <w:t xml:space="preserve"> </w:t>
      </w:r>
      <w:r w:rsidRPr="00B2567A">
        <w:rPr>
          <w:rFonts w:asciiTheme="minorHAnsi" w:hAnsiTheme="minorHAnsi" w:cstheme="minorHAnsi"/>
          <w:color w:val="231F20"/>
        </w:rPr>
        <w:t>current</w:t>
      </w:r>
      <w:r w:rsidRPr="00B2567A">
        <w:rPr>
          <w:rFonts w:asciiTheme="minorHAnsi" w:hAnsiTheme="minorHAnsi" w:cstheme="minorHAnsi"/>
          <w:color w:val="231F20"/>
          <w:spacing w:val="-7"/>
        </w:rPr>
        <w:t xml:space="preserve"> </w:t>
      </w:r>
      <w:r w:rsidRPr="00B2567A">
        <w:rPr>
          <w:rFonts w:asciiTheme="minorHAnsi" w:hAnsiTheme="minorHAnsi" w:cstheme="minorHAnsi"/>
          <w:color w:val="231F20"/>
        </w:rPr>
        <w:t>provision</w:t>
      </w:r>
      <w:r w:rsidRPr="00B2567A">
        <w:rPr>
          <w:rFonts w:asciiTheme="minorHAnsi" w:hAnsiTheme="minorHAnsi" w:cstheme="minorHAnsi"/>
          <w:color w:val="231F20"/>
          <w:spacing w:val="-7"/>
        </w:rPr>
        <w:t xml:space="preserve"> </w:t>
      </w:r>
      <w:r w:rsidRPr="00B2567A">
        <w:rPr>
          <w:rFonts w:asciiTheme="minorHAnsi" w:hAnsiTheme="minorHAnsi" w:cstheme="minorHAnsi"/>
          <w:color w:val="231F20"/>
        </w:rPr>
        <w:t>and</w:t>
      </w:r>
      <w:r w:rsidRPr="00B2567A">
        <w:rPr>
          <w:rFonts w:asciiTheme="minorHAnsi" w:hAnsiTheme="minorHAnsi" w:cstheme="minorHAnsi"/>
          <w:color w:val="231F20"/>
          <w:spacing w:val="-7"/>
        </w:rPr>
        <w:t xml:space="preserve"> </w:t>
      </w:r>
      <w:r w:rsidRPr="00B2567A">
        <w:rPr>
          <w:rFonts w:asciiTheme="minorHAnsi" w:hAnsiTheme="minorHAnsi" w:cstheme="minorHAnsi"/>
          <w:color w:val="231F20"/>
        </w:rPr>
        <w:t>reviewing</w:t>
      </w:r>
      <w:r w:rsidRPr="00B2567A">
        <w:rPr>
          <w:rFonts w:asciiTheme="minorHAnsi" w:hAnsiTheme="minorHAnsi" w:cstheme="minorHAnsi"/>
          <w:color w:val="231F20"/>
          <w:spacing w:val="-6"/>
        </w:rPr>
        <w:t xml:space="preserve"> </w:t>
      </w:r>
      <w:r w:rsidRPr="00B2567A">
        <w:rPr>
          <w:rFonts w:asciiTheme="minorHAnsi" w:hAnsiTheme="minorHAnsi" w:cstheme="minorHAnsi"/>
          <w:color w:val="231F20"/>
        </w:rPr>
        <w:t>your</w:t>
      </w:r>
      <w:r w:rsidRPr="00B2567A">
        <w:rPr>
          <w:rFonts w:asciiTheme="minorHAnsi" w:hAnsiTheme="minorHAnsi" w:cstheme="minorHAnsi"/>
          <w:color w:val="231F20"/>
          <w:spacing w:val="-6"/>
        </w:rPr>
        <w:t xml:space="preserve"> </w:t>
      </w:r>
      <w:r w:rsidRPr="00B2567A">
        <w:rPr>
          <w:rFonts w:asciiTheme="minorHAnsi" w:hAnsiTheme="minorHAnsi" w:cstheme="minorHAnsi"/>
          <w:color w:val="231F20"/>
        </w:rPr>
        <w:t>previous</w:t>
      </w:r>
      <w:r w:rsidRPr="00B2567A">
        <w:rPr>
          <w:rFonts w:asciiTheme="minorHAnsi" w:hAnsiTheme="minorHAnsi" w:cstheme="minorHAnsi"/>
          <w:color w:val="231F20"/>
          <w:spacing w:val="-7"/>
        </w:rPr>
        <w:t xml:space="preserve"> </w:t>
      </w:r>
      <w:r w:rsidRPr="00B2567A">
        <w:rPr>
          <w:rFonts w:asciiTheme="minorHAnsi" w:hAnsiTheme="minorHAnsi" w:cstheme="minorHAnsi"/>
          <w:color w:val="231F20"/>
          <w:spacing w:val="-2"/>
        </w:rPr>
        <w:t>spend.</w:t>
      </w:r>
    </w:p>
    <w:p w14:paraId="3EF85D64" w14:textId="77777777" w:rsidR="0069539B" w:rsidRPr="00B2567A" w:rsidRDefault="0069539B">
      <w:pPr>
        <w:pStyle w:val="BodyText"/>
        <w:spacing w:before="4"/>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B2567A" w14:paraId="638364D7" w14:textId="77777777">
        <w:trPr>
          <w:trHeight w:val="499"/>
        </w:trPr>
        <w:tc>
          <w:tcPr>
            <w:tcW w:w="5563" w:type="dxa"/>
          </w:tcPr>
          <w:p w14:paraId="59238983" w14:textId="77777777" w:rsidR="0069539B" w:rsidRPr="00B2567A" w:rsidRDefault="008B01E9">
            <w:pPr>
              <w:pStyle w:val="TableParagraph"/>
              <w:rPr>
                <w:rFonts w:asciiTheme="minorHAnsi" w:hAnsiTheme="minorHAnsi" w:cstheme="minorHAnsi"/>
                <w:b/>
                <w:sz w:val="28"/>
                <w:szCs w:val="28"/>
              </w:rPr>
            </w:pPr>
            <w:r w:rsidRPr="00B2567A">
              <w:rPr>
                <w:rFonts w:asciiTheme="minorHAnsi" w:hAnsiTheme="minorHAnsi" w:cstheme="minorHAnsi"/>
                <w:b/>
                <w:color w:val="231F20"/>
                <w:spacing w:val="-2"/>
                <w:sz w:val="28"/>
                <w:szCs w:val="28"/>
              </w:rPr>
              <w:t>Activity/Action</w:t>
            </w:r>
          </w:p>
        </w:tc>
        <w:tc>
          <w:tcPr>
            <w:tcW w:w="5036" w:type="dxa"/>
          </w:tcPr>
          <w:p w14:paraId="435F4BAB" w14:textId="77777777" w:rsidR="0069539B" w:rsidRPr="00B2567A" w:rsidRDefault="008B01E9">
            <w:pPr>
              <w:pStyle w:val="TableParagraph"/>
              <w:ind w:left="79"/>
              <w:rPr>
                <w:rFonts w:asciiTheme="minorHAnsi" w:hAnsiTheme="minorHAnsi" w:cstheme="minorHAnsi"/>
                <w:b/>
                <w:sz w:val="28"/>
                <w:szCs w:val="28"/>
              </w:rPr>
            </w:pPr>
            <w:r w:rsidRPr="00B2567A">
              <w:rPr>
                <w:rFonts w:asciiTheme="minorHAnsi" w:hAnsiTheme="minorHAnsi" w:cstheme="minorHAnsi"/>
                <w:b/>
                <w:color w:val="231F20"/>
                <w:spacing w:val="-2"/>
                <w:sz w:val="28"/>
                <w:szCs w:val="28"/>
              </w:rPr>
              <w:t>Impact</w:t>
            </w:r>
          </w:p>
        </w:tc>
        <w:tc>
          <w:tcPr>
            <w:tcW w:w="4768" w:type="dxa"/>
          </w:tcPr>
          <w:p w14:paraId="39E6BA3C" w14:textId="77777777" w:rsidR="0069539B" w:rsidRPr="00B2567A" w:rsidRDefault="008B01E9">
            <w:pPr>
              <w:pStyle w:val="TableParagraph"/>
              <w:rPr>
                <w:rFonts w:asciiTheme="minorHAnsi" w:hAnsiTheme="minorHAnsi" w:cstheme="minorHAnsi"/>
                <w:b/>
                <w:sz w:val="28"/>
                <w:szCs w:val="28"/>
              </w:rPr>
            </w:pPr>
            <w:r w:rsidRPr="00B2567A">
              <w:rPr>
                <w:rFonts w:asciiTheme="minorHAnsi" w:hAnsiTheme="minorHAnsi" w:cstheme="minorHAnsi"/>
                <w:b/>
                <w:color w:val="231F20"/>
                <w:spacing w:val="-2"/>
                <w:sz w:val="28"/>
                <w:szCs w:val="28"/>
              </w:rPr>
              <w:t>Comments</w:t>
            </w:r>
          </w:p>
        </w:tc>
      </w:tr>
      <w:tr w:rsidR="0069539B" w:rsidRPr="00B2567A" w14:paraId="63C84A28" w14:textId="77777777">
        <w:trPr>
          <w:trHeight w:val="5379"/>
        </w:trPr>
        <w:tc>
          <w:tcPr>
            <w:tcW w:w="5563" w:type="dxa"/>
          </w:tcPr>
          <w:p w14:paraId="136DFD76" w14:textId="3B9CE3E4" w:rsidR="000100F7" w:rsidRPr="00B2567A" w:rsidRDefault="000100F7">
            <w:pPr>
              <w:pStyle w:val="TableParagraph"/>
              <w:spacing w:before="0"/>
              <w:ind w:left="0"/>
              <w:rPr>
                <w:rFonts w:asciiTheme="minorHAnsi" w:hAnsiTheme="minorHAnsi" w:cstheme="minorHAnsi"/>
                <w:sz w:val="28"/>
                <w:szCs w:val="28"/>
              </w:rPr>
            </w:pPr>
            <w:r w:rsidRPr="00B2567A">
              <w:rPr>
                <w:rFonts w:asciiTheme="minorHAnsi" w:hAnsiTheme="minorHAnsi" w:cstheme="minorHAnsi"/>
                <w:sz w:val="28"/>
                <w:szCs w:val="28"/>
              </w:rPr>
              <w:t>For a full review of last year’s spend and impact please see previous years sports premium document.</w:t>
            </w:r>
          </w:p>
          <w:p w14:paraId="2ED18C48" w14:textId="77777777" w:rsidR="000100F7" w:rsidRPr="00B2567A" w:rsidRDefault="000100F7">
            <w:pPr>
              <w:pStyle w:val="TableParagraph"/>
              <w:spacing w:before="0"/>
              <w:ind w:left="0"/>
              <w:rPr>
                <w:rFonts w:asciiTheme="minorHAnsi" w:hAnsiTheme="minorHAnsi" w:cstheme="minorHAnsi"/>
                <w:sz w:val="28"/>
                <w:szCs w:val="28"/>
              </w:rPr>
            </w:pPr>
          </w:p>
          <w:p w14:paraId="5DE44212" w14:textId="77777777" w:rsidR="000100F7" w:rsidRPr="00B2567A" w:rsidRDefault="000100F7">
            <w:pPr>
              <w:pStyle w:val="TableParagraph"/>
              <w:spacing w:before="0"/>
              <w:ind w:left="0"/>
              <w:rPr>
                <w:rFonts w:asciiTheme="minorHAnsi" w:hAnsiTheme="minorHAnsi" w:cstheme="minorHAnsi"/>
                <w:sz w:val="28"/>
                <w:szCs w:val="28"/>
              </w:rPr>
            </w:pPr>
          </w:p>
          <w:p w14:paraId="45E75989" w14:textId="37FF72CF" w:rsidR="0069539B" w:rsidRPr="00B2567A" w:rsidRDefault="00A01FF2">
            <w:pPr>
              <w:pStyle w:val="TableParagraph"/>
              <w:spacing w:before="0"/>
              <w:ind w:left="0"/>
              <w:rPr>
                <w:rFonts w:asciiTheme="minorHAnsi" w:hAnsiTheme="minorHAnsi" w:cstheme="minorHAnsi"/>
                <w:sz w:val="28"/>
                <w:szCs w:val="28"/>
              </w:rPr>
            </w:pPr>
            <w:r w:rsidRPr="00B2567A">
              <w:rPr>
                <w:rFonts w:asciiTheme="minorHAnsi" w:hAnsiTheme="minorHAnsi" w:cstheme="minorHAnsi"/>
                <w:sz w:val="28"/>
                <w:szCs w:val="28"/>
              </w:rPr>
              <w:t xml:space="preserve">Resilience week </w:t>
            </w:r>
            <w:r w:rsidR="000100F7" w:rsidRPr="00B2567A">
              <w:rPr>
                <w:rFonts w:asciiTheme="minorHAnsi" w:hAnsiTheme="minorHAnsi" w:cstheme="minorHAnsi"/>
                <w:sz w:val="28"/>
                <w:szCs w:val="28"/>
              </w:rPr>
              <w:t>spend</w:t>
            </w:r>
          </w:p>
          <w:p w14:paraId="066129E8" w14:textId="5D0D6BD9" w:rsidR="00A01FF2" w:rsidRPr="00B2567A" w:rsidRDefault="00A01FF2">
            <w:pPr>
              <w:pStyle w:val="TableParagraph"/>
              <w:spacing w:before="0"/>
              <w:ind w:left="0"/>
              <w:rPr>
                <w:rFonts w:asciiTheme="minorHAnsi" w:hAnsiTheme="minorHAnsi" w:cstheme="minorHAnsi"/>
                <w:sz w:val="28"/>
                <w:szCs w:val="28"/>
              </w:rPr>
            </w:pPr>
          </w:p>
          <w:p w14:paraId="6A1EAB1F" w14:textId="77777777" w:rsidR="00A01FF2" w:rsidRPr="00B2567A" w:rsidRDefault="00A01FF2">
            <w:pPr>
              <w:pStyle w:val="TableParagraph"/>
              <w:spacing w:before="0"/>
              <w:ind w:left="0"/>
              <w:rPr>
                <w:rFonts w:asciiTheme="minorHAnsi" w:hAnsiTheme="minorHAnsi" w:cstheme="minorHAnsi"/>
                <w:sz w:val="28"/>
                <w:szCs w:val="28"/>
              </w:rPr>
            </w:pPr>
          </w:p>
          <w:p w14:paraId="32B31317" w14:textId="77777777" w:rsidR="000100F7" w:rsidRPr="00B2567A" w:rsidRDefault="000100F7">
            <w:pPr>
              <w:pStyle w:val="TableParagraph"/>
              <w:spacing w:before="0"/>
              <w:ind w:left="0"/>
              <w:rPr>
                <w:rFonts w:asciiTheme="minorHAnsi" w:hAnsiTheme="minorHAnsi" w:cstheme="minorHAnsi"/>
                <w:sz w:val="28"/>
                <w:szCs w:val="28"/>
              </w:rPr>
            </w:pPr>
          </w:p>
          <w:p w14:paraId="59138971" w14:textId="0700546A" w:rsidR="00A01FF2" w:rsidRPr="00B2567A" w:rsidRDefault="00A01FF2">
            <w:pPr>
              <w:pStyle w:val="TableParagraph"/>
              <w:spacing w:before="0"/>
              <w:ind w:left="0"/>
              <w:rPr>
                <w:rFonts w:asciiTheme="minorHAnsi" w:hAnsiTheme="minorHAnsi" w:cstheme="minorHAnsi"/>
                <w:sz w:val="28"/>
                <w:szCs w:val="28"/>
              </w:rPr>
            </w:pPr>
            <w:r w:rsidRPr="00B2567A">
              <w:rPr>
                <w:rFonts w:asciiTheme="minorHAnsi" w:hAnsiTheme="minorHAnsi" w:cstheme="minorHAnsi"/>
                <w:sz w:val="28"/>
                <w:szCs w:val="28"/>
              </w:rPr>
              <w:t xml:space="preserve">Trust cup </w:t>
            </w:r>
          </w:p>
          <w:p w14:paraId="76EC75D0" w14:textId="77777777" w:rsidR="00A01FF2" w:rsidRPr="00B2567A" w:rsidRDefault="00A01FF2">
            <w:pPr>
              <w:pStyle w:val="TableParagraph"/>
              <w:spacing w:before="0"/>
              <w:ind w:left="0"/>
              <w:rPr>
                <w:rFonts w:asciiTheme="minorHAnsi" w:hAnsiTheme="minorHAnsi" w:cstheme="minorHAnsi"/>
                <w:sz w:val="28"/>
                <w:szCs w:val="28"/>
              </w:rPr>
            </w:pPr>
          </w:p>
          <w:p w14:paraId="43BAE2E2" w14:textId="77777777" w:rsidR="00A01FF2" w:rsidRPr="00B2567A" w:rsidRDefault="00A01FF2">
            <w:pPr>
              <w:pStyle w:val="TableParagraph"/>
              <w:spacing w:before="0"/>
              <w:ind w:left="0"/>
              <w:rPr>
                <w:rFonts w:asciiTheme="minorHAnsi" w:hAnsiTheme="minorHAnsi" w:cstheme="minorHAnsi"/>
                <w:sz w:val="28"/>
                <w:szCs w:val="28"/>
              </w:rPr>
            </w:pPr>
          </w:p>
          <w:p w14:paraId="2C119CF2" w14:textId="77777777" w:rsidR="00A01FF2" w:rsidRPr="00B2567A" w:rsidRDefault="00A01FF2">
            <w:pPr>
              <w:pStyle w:val="TableParagraph"/>
              <w:spacing w:before="0"/>
              <w:ind w:left="0"/>
              <w:rPr>
                <w:rFonts w:asciiTheme="minorHAnsi" w:hAnsiTheme="minorHAnsi" w:cstheme="minorHAnsi"/>
                <w:sz w:val="28"/>
                <w:szCs w:val="28"/>
              </w:rPr>
            </w:pPr>
          </w:p>
          <w:p w14:paraId="78D24B8C" w14:textId="66EF5798" w:rsidR="00A01FF2" w:rsidRPr="00B2567A" w:rsidRDefault="00A01FF2">
            <w:pPr>
              <w:pStyle w:val="TableParagraph"/>
              <w:spacing w:before="0"/>
              <w:ind w:left="0"/>
              <w:rPr>
                <w:rFonts w:asciiTheme="minorHAnsi" w:hAnsiTheme="minorHAnsi" w:cstheme="minorHAnsi"/>
                <w:sz w:val="28"/>
                <w:szCs w:val="28"/>
              </w:rPr>
            </w:pPr>
          </w:p>
          <w:p w14:paraId="1575C5F1" w14:textId="77777777" w:rsidR="00A01FF2" w:rsidRPr="00B2567A" w:rsidRDefault="00A01FF2">
            <w:pPr>
              <w:pStyle w:val="TableParagraph"/>
              <w:spacing w:before="0"/>
              <w:ind w:left="0"/>
              <w:rPr>
                <w:rFonts w:asciiTheme="minorHAnsi" w:hAnsiTheme="minorHAnsi" w:cstheme="minorHAnsi"/>
                <w:sz w:val="28"/>
                <w:szCs w:val="28"/>
              </w:rPr>
            </w:pPr>
          </w:p>
          <w:p w14:paraId="42C06C2A" w14:textId="36A93C29" w:rsidR="00A01FF2" w:rsidRPr="00B2567A" w:rsidRDefault="00A01FF2">
            <w:pPr>
              <w:pStyle w:val="TableParagraph"/>
              <w:spacing w:before="0"/>
              <w:ind w:left="0"/>
              <w:rPr>
                <w:rFonts w:asciiTheme="minorHAnsi" w:hAnsiTheme="minorHAnsi" w:cstheme="minorHAnsi"/>
                <w:sz w:val="28"/>
                <w:szCs w:val="28"/>
              </w:rPr>
            </w:pPr>
            <w:r w:rsidRPr="00B2567A">
              <w:rPr>
                <w:rFonts w:asciiTheme="minorHAnsi" w:hAnsiTheme="minorHAnsi" w:cstheme="minorHAnsi"/>
                <w:sz w:val="28"/>
                <w:szCs w:val="28"/>
              </w:rPr>
              <w:t xml:space="preserve">Competitive sports </w:t>
            </w:r>
          </w:p>
        </w:tc>
        <w:tc>
          <w:tcPr>
            <w:tcW w:w="5036" w:type="dxa"/>
          </w:tcPr>
          <w:p w14:paraId="3823486B" w14:textId="6C9038CF" w:rsidR="00A01FF2" w:rsidRPr="00B2567A" w:rsidRDefault="00A01FF2" w:rsidP="00A01FF2">
            <w:pPr>
              <w:rPr>
                <w:rFonts w:asciiTheme="minorHAnsi" w:hAnsiTheme="minorHAnsi" w:cstheme="minorHAnsi"/>
                <w:sz w:val="28"/>
                <w:szCs w:val="28"/>
                <w:lang w:val="en-GB"/>
              </w:rPr>
            </w:pPr>
            <w:r w:rsidRPr="00B2567A">
              <w:rPr>
                <w:rFonts w:asciiTheme="minorHAnsi" w:hAnsiTheme="minorHAnsi" w:cstheme="minorHAnsi"/>
                <w:sz w:val="28"/>
                <w:szCs w:val="28"/>
                <w:lang w:val="en-GB"/>
              </w:rPr>
              <w:t xml:space="preserve">Improved children’s confidence and resilience and they are now able tackle new challenges. </w:t>
            </w:r>
          </w:p>
          <w:p w14:paraId="168E7C22" w14:textId="34051A54" w:rsidR="00A01FF2" w:rsidRPr="00B2567A" w:rsidRDefault="00A01FF2" w:rsidP="00A01FF2">
            <w:pPr>
              <w:rPr>
                <w:rFonts w:asciiTheme="minorHAnsi" w:hAnsiTheme="minorHAnsi" w:cstheme="minorHAnsi"/>
                <w:sz w:val="28"/>
                <w:szCs w:val="28"/>
                <w:lang w:val="en-GB"/>
              </w:rPr>
            </w:pPr>
            <w:r w:rsidRPr="00B2567A">
              <w:rPr>
                <w:rFonts w:asciiTheme="minorHAnsi" w:hAnsiTheme="minorHAnsi" w:cstheme="minorHAnsi"/>
                <w:sz w:val="28"/>
                <w:szCs w:val="28"/>
                <w:lang w:val="en-GB"/>
              </w:rPr>
              <w:t xml:space="preserve">Children’s passion for new sport developed and there was an increased attendance to a wider range of extra-curricular sporting activities at local clubs. Wider links developed in the local community. </w:t>
            </w:r>
          </w:p>
          <w:p w14:paraId="42CFE1E8" w14:textId="77777777" w:rsidR="00A01FF2" w:rsidRPr="00B2567A" w:rsidRDefault="00A01FF2" w:rsidP="00A01FF2">
            <w:pPr>
              <w:rPr>
                <w:rFonts w:asciiTheme="minorHAnsi" w:hAnsiTheme="minorHAnsi" w:cstheme="minorHAnsi"/>
                <w:sz w:val="28"/>
                <w:szCs w:val="28"/>
                <w:lang w:val="en-GB"/>
              </w:rPr>
            </w:pPr>
          </w:p>
          <w:p w14:paraId="64984100" w14:textId="5868F9FA" w:rsidR="00A01FF2" w:rsidRPr="00B2567A" w:rsidRDefault="00A01FF2" w:rsidP="00A01FF2">
            <w:pPr>
              <w:rPr>
                <w:rFonts w:asciiTheme="minorHAnsi" w:hAnsiTheme="minorHAnsi" w:cstheme="minorHAnsi"/>
                <w:sz w:val="28"/>
                <w:szCs w:val="28"/>
                <w:lang w:val="en-GB"/>
              </w:rPr>
            </w:pPr>
            <w:r w:rsidRPr="00B2567A">
              <w:rPr>
                <w:rFonts w:asciiTheme="minorHAnsi" w:hAnsiTheme="minorHAnsi" w:cstheme="minorHAnsi"/>
                <w:sz w:val="28"/>
                <w:szCs w:val="28"/>
                <w:lang w:val="en-GB"/>
              </w:rPr>
              <w:t xml:space="preserve">Children developed teamwork and social skills interacting with children from trust schools and building new relationships. </w:t>
            </w:r>
          </w:p>
          <w:p w14:paraId="4002909D" w14:textId="77777777" w:rsidR="00A01FF2" w:rsidRPr="00B2567A" w:rsidRDefault="00A01FF2" w:rsidP="00A01FF2">
            <w:pPr>
              <w:rPr>
                <w:rFonts w:asciiTheme="minorHAnsi" w:hAnsiTheme="minorHAnsi" w:cstheme="minorHAnsi"/>
                <w:sz w:val="28"/>
                <w:szCs w:val="28"/>
                <w:lang w:val="en-GB"/>
              </w:rPr>
            </w:pPr>
          </w:p>
          <w:p w14:paraId="733CD607" w14:textId="0C58F1CC" w:rsidR="00A01FF2" w:rsidRPr="00B2567A" w:rsidRDefault="00A01FF2" w:rsidP="00A01FF2">
            <w:pPr>
              <w:rPr>
                <w:rFonts w:asciiTheme="minorHAnsi" w:hAnsiTheme="minorHAnsi" w:cstheme="minorHAnsi"/>
                <w:sz w:val="28"/>
                <w:szCs w:val="28"/>
                <w:lang w:val="en-GB"/>
              </w:rPr>
            </w:pPr>
            <w:r w:rsidRPr="00B2567A">
              <w:rPr>
                <w:rFonts w:asciiTheme="minorHAnsi" w:hAnsiTheme="minorHAnsi" w:cstheme="minorHAnsi"/>
                <w:sz w:val="28"/>
                <w:szCs w:val="28"/>
                <w:lang w:val="en-GB"/>
              </w:rPr>
              <w:t xml:space="preserve">Children’s confidence increased as they felt part of a team and allowed the opportunity to represent the school at a competitive </w:t>
            </w:r>
            <w:r w:rsidRPr="00B2567A">
              <w:rPr>
                <w:rFonts w:asciiTheme="minorHAnsi" w:hAnsiTheme="minorHAnsi" w:cstheme="minorHAnsi"/>
                <w:sz w:val="28"/>
                <w:szCs w:val="28"/>
                <w:lang w:val="en-GB"/>
              </w:rPr>
              <w:lastRenderedPageBreak/>
              <w:t>level.</w:t>
            </w:r>
          </w:p>
          <w:p w14:paraId="02A70D7C" w14:textId="5AFB0304" w:rsidR="00A01FF2" w:rsidRPr="00B2567A" w:rsidRDefault="00A01FF2" w:rsidP="00A01FF2">
            <w:pPr>
              <w:rPr>
                <w:rFonts w:asciiTheme="minorHAnsi" w:hAnsiTheme="minorHAnsi" w:cstheme="minorHAnsi"/>
                <w:sz w:val="28"/>
                <w:szCs w:val="28"/>
                <w:lang w:val="en-GB"/>
              </w:rPr>
            </w:pPr>
            <w:r w:rsidRPr="00B2567A">
              <w:rPr>
                <w:rFonts w:asciiTheme="minorHAnsi" w:hAnsiTheme="minorHAnsi" w:cstheme="minorHAnsi"/>
                <w:sz w:val="28"/>
                <w:szCs w:val="28"/>
              </w:rPr>
              <w:t xml:space="preserve">Children’s success at these events was celebrated with a range of Bronze, silver and gold medals being awarded and celebrated at whole school assembly.  </w:t>
            </w:r>
          </w:p>
          <w:p w14:paraId="6B025BD9" w14:textId="77777777" w:rsidR="0069539B" w:rsidRPr="00B2567A" w:rsidRDefault="0069539B">
            <w:pPr>
              <w:pStyle w:val="TableParagraph"/>
              <w:spacing w:before="0"/>
              <w:ind w:left="0"/>
              <w:rPr>
                <w:rFonts w:asciiTheme="minorHAnsi" w:hAnsiTheme="minorHAnsi" w:cstheme="minorHAnsi"/>
                <w:sz w:val="28"/>
                <w:szCs w:val="28"/>
              </w:rPr>
            </w:pPr>
          </w:p>
        </w:tc>
        <w:tc>
          <w:tcPr>
            <w:tcW w:w="4768" w:type="dxa"/>
          </w:tcPr>
          <w:p w14:paraId="2D4A3B71" w14:textId="77777777" w:rsidR="0069539B" w:rsidRPr="00B2567A" w:rsidRDefault="00844DB2" w:rsidP="00844DB2">
            <w:pPr>
              <w:pStyle w:val="TableParagraph"/>
              <w:spacing w:before="0"/>
              <w:ind w:left="0"/>
              <w:rPr>
                <w:rFonts w:asciiTheme="minorHAnsi" w:hAnsiTheme="minorHAnsi" w:cstheme="minorHAnsi"/>
                <w:sz w:val="28"/>
                <w:szCs w:val="28"/>
              </w:rPr>
            </w:pPr>
            <w:r w:rsidRPr="00B2567A">
              <w:rPr>
                <w:rFonts w:asciiTheme="minorHAnsi" w:hAnsiTheme="minorHAnsi" w:cstheme="minorHAnsi"/>
                <w:sz w:val="28"/>
                <w:szCs w:val="28"/>
              </w:rPr>
              <w:lastRenderedPageBreak/>
              <w:t xml:space="preserve">Resilience week was a huge success and we will look to repeat this again in 2 years to allow time to focus on other key indicators. </w:t>
            </w:r>
          </w:p>
          <w:p w14:paraId="42401ABC" w14:textId="77777777" w:rsidR="00844DB2" w:rsidRPr="00B2567A" w:rsidRDefault="00844DB2" w:rsidP="00844DB2">
            <w:pPr>
              <w:pStyle w:val="TableParagraph"/>
              <w:spacing w:before="0"/>
              <w:ind w:left="0"/>
              <w:rPr>
                <w:rFonts w:asciiTheme="minorHAnsi" w:hAnsiTheme="minorHAnsi" w:cstheme="minorHAnsi"/>
                <w:sz w:val="28"/>
                <w:szCs w:val="28"/>
              </w:rPr>
            </w:pPr>
          </w:p>
          <w:p w14:paraId="4B839DFC" w14:textId="77777777" w:rsidR="00844DB2" w:rsidRPr="00B2567A" w:rsidRDefault="00844DB2" w:rsidP="00844DB2">
            <w:pPr>
              <w:pStyle w:val="TableParagraph"/>
              <w:spacing w:before="0"/>
              <w:ind w:left="0"/>
              <w:rPr>
                <w:rFonts w:asciiTheme="minorHAnsi" w:hAnsiTheme="minorHAnsi" w:cstheme="minorHAnsi"/>
                <w:sz w:val="28"/>
                <w:szCs w:val="28"/>
              </w:rPr>
            </w:pPr>
          </w:p>
          <w:p w14:paraId="17A19A6D" w14:textId="77777777" w:rsidR="00844DB2" w:rsidRPr="00B2567A" w:rsidRDefault="00844DB2" w:rsidP="00844DB2">
            <w:pPr>
              <w:pStyle w:val="TableParagraph"/>
              <w:spacing w:before="0"/>
              <w:ind w:left="0"/>
              <w:rPr>
                <w:rFonts w:asciiTheme="minorHAnsi" w:hAnsiTheme="minorHAnsi" w:cstheme="minorHAnsi"/>
                <w:sz w:val="28"/>
                <w:szCs w:val="28"/>
              </w:rPr>
            </w:pPr>
          </w:p>
          <w:p w14:paraId="42E38B89" w14:textId="77777777" w:rsidR="00844DB2" w:rsidRPr="00B2567A" w:rsidRDefault="00844DB2" w:rsidP="00844DB2">
            <w:pPr>
              <w:pStyle w:val="TableParagraph"/>
              <w:spacing w:before="0"/>
              <w:ind w:left="0"/>
              <w:rPr>
                <w:rFonts w:asciiTheme="minorHAnsi" w:hAnsiTheme="minorHAnsi" w:cstheme="minorHAnsi"/>
                <w:sz w:val="28"/>
                <w:szCs w:val="28"/>
              </w:rPr>
            </w:pPr>
            <w:r w:rsidRPr="00B2567A">
              <w:rPr>
                <w:rFonts w:asciiTheme="minorHAnsi" w:hAnsiTheme="minorHAnsi" w:cstheme="minorHAnsi"/>
                <w:sz w:val="28"/>
                <w:szCs w:val="28"/>
              </w:rPr>
              <w:t xml:space="preserve">Owing to a huge success, the Trust cup event will be held again next year as it allowed children to develop socially and physically across cohorts. </w:t>
            </w:r>
          </w:p>
          <w:p w14:paraId="234A82D4" w14:textId="77777777" w:rsidR="00844DB2" w:rsidRPr="00B2567A" w:rsidRDefault="00844DB2" w:rsidP="00844DB2">
            <w:pPr>
              <w:pStyle w:val="TableParagraph"/>
              <w:spacing w:before="0"/>
              <w:ind w:left="0"/>
              <w:rPr>
                <w:rFonts w:asciiTheme="minorHAnsi" w:hAnsiTheme="minorHAnsi" w:cstheme="minorHAnsi"/>
                <w:sz w:val="28"/>
                <w:szCs w:val="28"/>
              </w:rPr>
            </w:pPr>
          </w:p>
          <w:p w14:paraId="4A2116FB" w14:textId="77777777" w:rsidR="00844DB2" w:rsidRPr="00B2567A" w:rsidRDefault="00844DB2" w:rsidP="00844DB2">
            <w:pPr>
              <w:pStyle w:val="TableParagraph"/>
              <w:spacing w:before="0"/>
              <w:ind w:left="0"/>
              <w:rPr>
                <w:rFonts w:asciiTheme="minorHAnsi" w:hAnsiTheme="minorHAnsi" w:cstheme="minorHAnsi"/>
                <w:sz w:val="28"/>
                <w:szCs w:val="28"/>
              </w:rPr>
            </w:pPr>
          </w:p>
          <w:p w14:paraId="0311D234" w14:textId="77777777" w:rsidR="00844DB2" w:rsidRPr="00B2567A" w:rsidRDefault="00844DB2" w:rsidP="00844DB2">
            <w:pPr>
              <w:pStyle w:val="TableParagraph"/>
              <w:spacing w:before="0"/>
              <w:ind w:left="0"/>
              <w:rPr>
                <w:rFonts w:asciiTheme="minorHAnsi" w:hAnsiTheme="minorHAnsi" w:cstheme="minorHAnsi"/>
                <w:sz w:val="28"/>
                <w:szCs w:val="28"/>
              </w:rPr>
            </w:pPr>
          </w:p>
          <w:p w14:paraId="7E9CB93C" w14:textId="77777777" w:rsidR="00844DB2" w:rsidRPr="00B2567A" w:rsidRDefault="00844DB2" w:rsidP="00844DB2">
            <w:pPr>
              <w:pStyle w:val="TableParagraph"/>
              <w:spacing w:before="0"/>
              <w:ind w:left="0"/>
              <w:rPr>
                <w:rFonts w:asciiTheme="minorHAnsi" w:hAnsiTheme="minorHAnsi" w:cstheme="minorHAnsi"/>
                <w:sz w:val="28"/>
                <w:szCs w:val="28"/>
              </w:rPr>
            </w:pPr>
          </w:p>
          <w:p w14:paraId="548A96CE" w14:textId="3BD504FC" w:rsidR="00844DB2" w:rsidRPr="00B2567A" w:rsidRDefault="00844DB2" w:rsidP="00844DB2">
            <w:pPr>
              <w:pStyle w:val="TableParagraph"/>
              <w:spacing w:before="0"/>
              <w:ind w:left="0"/>
              <w:rPr>
                <w:rFonts w:asciiTheme="minorHAnsi" w:hAnsiTheme="minorHAnsi" w:cstheme="minorHAnsi"/>
                <w:sz w:val="28"/>
                <w:szCs w:val="28"/>
              </w:rPr>
            </w:pPr>
            <w:r w:rsidRPr="00B2567A">
              <w:rPr>
                <w:rFonts w:asciiTheme="minorHAnsi" w:hAnsiTheme="minorHAnsi" w:cstheme="minorHAnsi"/>
                <w:sz w:val="28"/>
                <w:szCs w:val="28"/>
              </w:rPr>
              <w:t xml:space="preserve">As a school, </w:t>
            </w:r>
            <w:r w:rsidR="000100F7" w:rsidRPr="00B2567A">
              <w:rPr>
                <w:rFonts w:asciiTheme="minorHAnsi" w:hAnsiTheme="minorHAnsi" w:cstheme="minorHAnsi"/>
                <w:sz w:val="28"/>
                <w:szCs w:val="28"/>
              </w:rPr>
              <w:t xml:space="preserve">children received a range of </w:t>
            </w:r>
            <w:r w:rsidR="000100F7" w:rsidRPr="00B2567A">
              <w:rPr>
                <w:rFonts w:asciiTheme="minorHAnsi" w:hAnsiTheme="minorHAnsi" w:cstheme="minorHAnsi"/>
                <w:sz w:val="28"/>
                <w:szCs w:val="28"/>
              </w:rPr>
              <w:lastRenderedPageBreak/>
              <w:t>medals for their achievements in the SSP.</w:t>
            </w:r>
          </w:p>
        </w:tc>
      </w:tr>
    </w:tbl>
    <w:p w14:paraId="15D1BAE6" w14:textId="77777777" w:rsidR="0069539B" w:rsidRPr="00B2567A" w:rsidRDefault="0069539B">
      <w:pPr>
        <w:rPr>
          <w:rFonts w:asciiTheme="minorHAnsi" w:hAnsiTheme="minorHAnsi" w:cstheme="minorHAnsi"/>
          <w:sz w:val="28"/>
          <w:szCs w:val="28"/>
        </w:rPr>
        <w:sectPr w:rsidR="0069539B" w:rsidRPr="00B2567A">
          <w:footerReference w:type="default" r:id="rId11"/>
          <w:pgSz w:w="16840" w:h="11910" w:orient="landscape"/>
          <w:pgMar w:top="640" w:right="580" w:bottom="640" w:left="540" w:header="0" w:footer="440" w:gutter="0"/>
          <w:cols w:space="720"/>
        </w:sectPr>
      </w:pPr>
    </w:p>
    <w:p w14:paraId="29FBBF48" w14:textId="77777777" w:rsidR="0069539B" w:rsidRPr="00B2567A" w:rsidRDefault="008B01E9">
      <w:pPr>
        <w:pStyle w:val="BodyText"/>
        <w:ind w:left="123"/>
        <w:rPr>
          <w:rFonts w:asciiTheme="minorHAnsi" w:hAnsiTheme="minorHAnsi" w:cstheme="minorHAnsi"/>
        </w:rPr>
      </w:pPr>
      <w:r w:rsidRPr="00B2567A">
        <w:rPr>
          <w:rFonts w:asciiTheme="minorHAnsi" w:hAnsiTheme="minorHAnsi" w:cstheme="minorHAnsi"/>
          <w:noProof/>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8B01E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8B01E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B2567A" w:rsidRDefault="008B01E9">
      <w:pPr>
        <w:pStyle w:val="BodyText"/>
        <w:spacing w:line="331" w:lineRule="exact"/>
        <w:ind w:left="180"/>
        <w:rPr>
          <w:rFonts w:asciiTheme="minorHAnsi" w:hAnsiTheme="minorHAnsi" w:cstheme="minorHAnsi"/>
        </w:rPr>
      </w:pPr>
      <w:r w:rsidRPr="00B2567A">
        <w:rPr>
          <w:rFonts w:asciiTheme="minorHAnsi" w:hAnsiTheme="minorHAnsi" w:cstheme="minorHAnsi"/>
          <w:color w:val="231F20"/>
        </w:rPr>
        <w:t>This</w:t>
      </w:r>
      <w:r w:rsidRPr="00B2567A">
        <w:rPr>
          <w:rFonts w:asciiTheme="minorHAnsi" w:hAnsiTheme="minorHAnsi" w:cstheme="minorHAnsi"/>
          <w:color w:val="231F20"/>
          <w:spacing w:val="-6"/>
        </w:rPr>
        <w:t xml:space="preserve"> </w:t>
      </w:r>
      <w:r w:rsidRPr="00B2567A">
        <w:rPr>
          <w:rFonts w:asciiTheme="minorHAnsi" w:hAnsiTheme="minorHAnsi" w:cstheme="minorHAnsi"/>
          <w:color w:val="231F20"/>
        </w:rPr>
        <w:t>planning</w:t>
      </w:r>
      <w:r w:rsidRPr="00B2567A">
        <w:rPr>
          <w:rFonts w:asciiTheme="minorHAnsi" w:hAnsiTheme="minorHAnsi" w:cstheme="minorHAnsi"/>
          <w:color w:val="231F20"/>
          <w:spacing w:val="-4"/>
        </w:rPr>
        <w:t xml:space="preserve"> </w:t>
      </w:r>
      <w:r w:rsidRPr="00B2567A">
        <w:rPr>
          <w:rFonts w:asciiTheme="minorHAnsi" w:hAnsiTheme="minorHAnsi" w:cstheme="minorHAnsi"/>
          <w:color w:val="231F20"/>
        </w:rPr>
        <w:t>template</w:t>
      </w:r>
      <w:r w:rsidRPr="00B2567A">
        <w:rPr>
          <w:rFonts w:asciiTheme="minorHAnsi" w:hAnsiTheme="minorHAnsi" w:cstheme="minorHAnsi"/>
          <w:color w:val="231F20"/>
          <w:spacing w:val="-5"/>
        </w:rPr>
        <w:t xml:space="preserve"> </w:t>
      </w:r>
      <w:r w:rsidRPr="00B2567A">
        <w:rPr>
          <w:rFonts w:asciiTheme="minorHAnsi" w:hAnsiTheme="minorHAnsi" w:cstheme="minorHAnsi"/>
          <w:color w:val="231F20"/>
        </w:rPr>
        <w:t>will</w:t>
      </w:r>
      <w:r w:rsidRPr="00B2567A">
        <w:rPr>
          <w:rFonts w:asciiTheme="minorHAnsi" w:hAnsiTheme="minorHAnsi" w:cstheme="minorHAnsi"/>
          <w:color w:val="231F20"/>
          <w:spacing w:val="-5"/>
        </w:rPr>
        <w:t xml:space="preserve"> </w:t>
      </w:r>
      <w:r w:rsidRPr="00B2567A">
        <w:rPr>
          <w:rFonts w:asciiTheme="minorHAnsi" w:hAnsiTheme="minorHAnsi" w:cstheme="minorHAnsi"/>
          <w:color w:val="231F20"/>
        </w:rPr>
        <w:t>allow</w:t>
      </w:r>
      <w:r w:rsidRPr="00B2567A">
        <w:rPr>
          <w:rFonts w:asciiTheme="minorHAnsi" w:hAnsiTheme="minorHAnsi" w:cstheme="minorHAnsi"/>
          <w:color w:val="231F20"/>
          <w:spacing w:val="-5"/>
        </w:rPr>
        <w:t xml:space="preserve"> </w:t>
      </w:r>
      <w:r w:rsidRPr="00B2567A">
        <w:rPr>
          <w:rFonts w:asciiTheme="minorHAnsi" w:hAnsiTheme="minorHAnsi" w:cstheme="minorHAnsi"/>
          <w:color w:val="231F20"/>
        </w:rPr>
        <w:t>schools</w:t>
      </w:r>
      <w:r w:rsidRPr="00B2567A">
        <w:rPr>
          <w:rFonts w:asciiTheme="minorHAnsi" w:hAnsiTheme="minorHAnsi" w:cstheme="minorHAnsi"/>
          <w:color w:val="231F20"/>
          <w:spacing w:val="-5"/>
        </w:rPr>
        <w:t xml:space="preserve"> </w:t>
      </w:r>
      <w:r w:rsidRPr="00B2567A">
        <w:rPr>
          <w:rFonts w:asciiTheme="minorHAnsi" w:hAnsiTheme="minorHAnsi" w:cstheme="minorHAnsi"/>
          <w:color w:val="231F20"/>
        </w:rPr>
        <w:t>to</w:t>
      </w:r>
      <w:r w:rsidRPr="00B2567A">
        <w:rPr>
          <w:rFonts w:asciiTheme="minorHAnsi" w:hAnsiTheme="minorHAnsi" w:cstheme="minorHAnsi"/>
          <w:color w:val="231F20"/>
          <w:spacing w:val="-5"/>
        </w:rPr>
        <w:t xml:space="preserve"> </w:t>
      </w:r>
      <w:r w:rsidRPr="00B2567A">
        <w:rPr>
          <w:rFonts w:asciiTheme="minorHAnsi" w:hAnsiTheme="minorHAnsi" w:cstheme="minorHAnsi"/>
          <w:color w:val="231F20"/>
        </w:rPr>
        <w:t>accurately</w:t>
      </w:r>
      <w:r w:rsidRPr="00B2567A">
        <w:rPr>
          <w:rFonts w:asciiTheme="minorHAnsi" w:hAnsiTheme="minorHAnsi" w:cstheme="minorHAnsi"/>
          <w:color w:val="231F20"/>
          <w:spacing w:val="-5"/>
        </w:rPr>
        <w:t xml:space="preserve"> </w:t>
      </w:r>
      <w:r w:rsidRPr="00B2567A">
        <w:rPr>
          <w:rFonts w:asciiTheme="minorHAnsi" w:hAnsiTheme="minorHAnsi" w:cstheme="minorHAnsi"/>
          <w:color w:val="231F20"/>
        </w:rPr>
        <w:t>plan</w:t>
      </w:r>
      <w:r w:rsidRPr="00B2567A">
        <w:rPr>
          <w:rFonts w:asciiTheme="minorHAnsi" w:hAnsiTheme="minorHAnsi" w:cstheme="minorHAnsi"/>
          <w:color w:val="231F20"/>
          <w:spacing w:val="-5"/>
        </w:rPr>
        <w:t xml:space="preserve"> </w:t>
      </w:r>
      <w:r w:rsidRPr="00B2567A">
        <w:rPr>
          <w:rFonts w:asciiTheme="minorHAnsi" w:hAnsiTheme="minorHAnsi" w:cstheme="minorHAnsi"/>
          <w:color w:val="231F20"/>
        </w:rPr>
        <w:t>their</w:t>
      </w:r>
      <w:r w:rsidRPr="00B2567A">
        <w:rPr>
          <w:rFonts w:asciiTheme="minorHAnsi" w:hAnsiTheme="minorHAnsi" w:cstheme="minorHAnsi"/>
          <w:color w:val="231F20"/>
          <w:spacing w:val="-4"/>
        </w:rPr>
        <w:t xml:space="preserve"> </w:t>
      </w:r>
      <w:r w:rsidRPr="00B2567A">
        <w:rPr>
          <w:rFonts w:asciiTheme="minorHAnsi" w:hAnsiTheme="minorHAnsi" w:cstheme="minorHAnsi"/>
          <w:color w:val="231F20"/>
          <w:spacing w:val="-2"/>
        </w:rPr>
        <w:t>spending.</w:t>
      </w:r>
    </w:p>
    <w:p w14:paraId="444348E0" w14:textId="77777777" w:rsidR="0069539B" w:rsidRPr="00B2567A" w:rsidRDefault="0069539B">
      <w:pPr>
        <w:pStyle w:val="BodyText"/>
        <w:spacing w:before="4"/>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B2567A" w14:paraId="47865464" w14:textId="77777777">
        <w:trPr>
          <w:trHeight w:val="1103"/>
        </w:trPr>
        <w:tc>
          <w:tcPr>
            <w:tcW w:w="2568" w:type="dxa"/>
          </w:tcPr>
          <w:p w14:paraId="644F92D6" w14:textId="77777777" w:rsidR="0069539B" w:rsidRPr="00B2567A" w:rsidRDefault="008B01E9">
            <w:pPr>
              <w:pStyle w:val="TableParagraph"/>
              <w:spacing w:before="18" w:line="235" w:lineRule="auto"/>
              <w:ind w:right="162"/>
              <w:rPr>
                <w:rFonts w:asciiTheme="minorHAnsi" w:hAnsiTheme="minorHAnsi" w:cstheme="minorHAnsi"/>
                <w:b/>
                <w:sz w:val="28"/>
                <w:szCs w:val="28"/>
              </w:rPr>
            </w:pPr>
            <w:r w:rsidRPr="00B2567A">
              <w:rPr>
                <w:rFonts w:asciiTheme="minorHAnsi" w:hAnsiTheme="minorHAnsi" w:cstheme="minorHAnsi"/>
                <w:b/>
                <w:color w:val="231F20"/>
                <w:sz w:val="28"/>
                <w:szCs w:val="28"/>
              </w:rPr>
              <w:t>Action – what are you</w:t>
            </w:r>
            <w:r w:rsidRPr="00B2567A">
              <w:rPr>
                <w:rFonts w:asciiTheme="minorHAnsi" w:hAnsiTheme="minorHAnsi" w:cstheme="minorHAnsi"/>
                <w:b/>
                <w:color w:val="231F20"/>
                <w:spacing w:val="-15"/>
                <w:sz w:val="28"/>
                <w:szCs w:val="28"/>
              </w:rPr>
              <w:t xml:space="preserve"> </w:t>
            </w:r>
            <w:r w:rsidRPr="00B2567A">
              <w:rPr>
                <w:rFonts w:asciiTheme="minorHAnsi" w:hAnsiTheme="minorHAnsi" w:cstheme="minorHAnsi"/>
                <w:b/>
                <w:color w:val="231F20"/>
                <w:sz w:val="28"/>
                <w:szCs w:val="28"/>
              </w:rPr>
              <w:t>planning</w:t>
            </w:r>
            <w:r w:rsidRPr="00B2567A">
              <w:rPr>
                <w:rFonts w:asciiTheme="minorHAnsi" w:hAnsiTheme="minorHAnsi" w:cstheme="minorHAnsi"/>
                <w:b/>
                <w:color w:val="231F20"/>
                <w:spacing w:val="-16"/>
                <w:sz w:val="28"/>
                <w:szCs w:val="28"/>
              </w:rPr>
              <w:t xml:space="preserve"> </w:t>
            </w:r>
            <w:r w:rsidRPr="00B2567A">
              <w:rPr>
                <w:rFonts w:asciiTheme="minorHAnsi" w:hAnsiTheme="minorHAnsi" w:cstheme="minorHAnsi"/>
                <w:b/>
                <w:color w:val="231F20"/>
                <w:sz w:val="28"/>
                <w:szCs w:val="28"/>
              </w:rPr>
              <w:t>to</w:t>
            </w:r>
            <w:r w:rsidRPr="00B2567A">
              <w:rPr>
                <w:rFonts w:asciiTheme="minorHAnsi" w:hAnsiTheme="minorHAnsi" w:cstheme="minorHAnsi"/>
                <w:b/>
                <w:color w:val="231F20"/>
                <w:spacing w:val="-15"/>
                <w:sz w:val="28"/>
                <w:szCs w:val="28"/>
              </w:rPr>
              <w:t xml:space="preserve"> </w:t>
            </w:r>
            <w:r w:rsidRPr="00B2567A">
              <w:rPr>
                <w:rFonts w:asciiTheme="minorHAnsi" w:hAnsiTheme="minorHAnsi" w:cstheme="minorHAnsi"/>
                <w:b/>
                <w:color w:val="231F20"/>
                <w:sz w:val="28"/>
                <w:szCs w:val="28"/>
              </w:rPr>
              <w:t>do</w:t>
            </w:r>
          </w:p>
        </w:tc>
        <w:tc>
          <w:tcPr>
            <w:tcW w:w="3534" w:type="dxa"/>
          </w:tcPr>
          <w:p w14:paraId="5BC1174C" w14:textId="77777777" w:rsidR="0069539B" w:rsidRPr="00B2567A" w:rsidRDefault="008B01E9">
            <w:pPr>
              <w:pStyle w:val="TableParagraph"/>
              <w:spacing w:before="18" w:line="235" w:lineRule="auto"/>
              <w:ind w:left="79" w:right="131"/>
              <w:rPr>
                <w:rFonts w:asciiTheme="minorHAnsi" w:hAnsiTheme="minorHAnsi" w:cstheme="minorHAnsi"/>
                <w:b/>
                <w:sz w:val="28"/>
                <w:szCs w:val="28"/>
              </w:rPr>
            </w:pPr>
            <w:r w:rsidRPr="00B2567A">
              <w:rPr>
                <w:rFonts w:asciiTheme="minorHAnsi" w:hAnsiTheme="minorHAnsi" w:cstheme="minorHAnsi"/>
                <w:b/>
                <w:color w:val="231F20"/>
                <w:sz w:val="28"/>
                <w:szCs w:val="28"/>
              </w:rPr>
              <w:t>Who</w:t>
            </w:r>
            <w:r w:rsidRPr="00B2567A">
              <w:rPr>
                <w:rFonts w:asciiTheme="minorHAnsi" w:hAnsiTheme="minorHAnsi" w:cstheme="minorHAnsi"/>
                <w:b/>
                <w:color w:val="231F20"/>
                <w:spacing w:val="-13"/>
                <w:sz w:val="28"/>
                <w:szCs w:val="28"/>
              </w:rPr>
              <w:t xml:space="preserve"> </w:t>
            </w:r>
            <w:r w:rsidRPr="00B2567A">
              <w:rPr>
                <w:rFonts w:asciiTheme="minorHAnsi" w:hAnsiTheme="minorHAnsi" w:cstheme="minorHAnsi"/>
                <w:b/>
                <w:color w:val="231F20"/>
                <w:sz w:val="28"/>
                <w:szCs w:val="28"/>
              </w:rPr>
              <w:t>does</w:t>
            </w:r>
            <w:r w:rsidRPr="00B2567A">
              <w:rPr>
                <w:rFonts w:asciiTheme="minorHAnsi" w:hAnsiTheme="minorHAnsi" w:cstheme="minorHAnsi"/>
                <w:b/>
                <w:color w:val="231F20"/>
                <w:spacing w:val="-13"/>
                <w:sz w:val="28"/>
                <w:szCs w:val="28"/>
              </w:rPr>
              <w:t xml:space="preserve"> </w:t>
            </w:r>
            <w:r w:rsidRPr="00B2567A">
              <w:rPr>
                <w:rFonts w:asciiTheme="minorHAnsi" w:hAnsiTheme="minorHAnsi" w:cstheme="minorHAnsi"/>
                <w:b/>
                <w:color w:val="231F20"/>
                <w:sz w:val="28"/>
                <w:szCs w:val="28"/>
              </w:rPr>
              <w:t>this</w:t>
            </w:r>
            <w:r w:rsidRPr="00B2567A">
              <w:rPr>
                <w:rFonts w:asciiTheme="minorHAnsi" w:hAnsiTheme="minorHAnsi" w:cstheme="minorHAnsi"/>
                <w:b/>
                <w:color w:val="231F20"/>
                <w:spacing w:val="-13"/>
                <w:sz w:val="28"/>
                <w:szCs w:val="28"/>
              </w:rPr>
              <w:t xml:space="preserve"> </w:t>
            </w:r>
            <w:r w:rsidRPr="00B2567A">
              <w:rPr>
                <w:rFonts w:asciiTheme="minorHAnsi" w:hAnsiTheme="minorHAnsi" w:cstheme="minorHAnsi"/>
                <w:b/>
                <w:color w:val="231F20"/>
                <w:sz w:val="28"/>
                <w:szCs w:val="28"/>
              </w:rPr>
              <w:t xml:space="preserve">action </w:t>
            </w:r>
            <w:r w:rsidRPr="00B2567A">
              <w:rPr>
                <w:rFonts w:asciiTheme="minorHAnsi" w:hAnsiTheme="minorHAnsi" w:cstheme="minorHAnsi"/>
                <w:b/>
                <w:color w:val="231F20"/>
                <w:spacing w:val="-2"/>
                <w:sz w:val="28"/>
                <w:szCs w:val="28"/>
              </w:rPr>
              <w:t>impact?</w:t>
            </w:r>
          </w:p>
        </w:tc>
        <w:tc>
          <w:tcPr>
            <w:tcW w:w="3874" w:type="dxa"/>
          </w:tcPr>
          <w:p w14:paraId="19A7AC9B" w14:textId="77777777" w:rsidR="0069539B" w:rsidRPr="00B2567A" w:rsidRDefault="008B01E9">
            <w:pPr>
              <w:pStyle w:val="TableParagraph"/>
              <w:ind w:left="79"/>
              <w:rPr>
                <w:rFonts w:asciiTheme="minorHAnsi" w:hAnsiTheme="minorHAnsi" w:cstheme="minorHAnsi"/>
                <w:b/>
                <w:sz w:val="28"/>
                <w:szCs w:val="28"/>
              </w:rPr>
            </w:pPr>
            <w:r w:rsidRPr="00B2567A">
              <w:rPr>
                <w:rFonts w:asciiTheme="minorHAnsi" w:hAnsiTheme="minorHAnsi" w:cstheme="minorHAnsi"/>
                <w:b/>
                <w:color w:val="231F20"/>
                <w:sz w:val="28"/>
                <w:szCs w:val="28"/>
              </w:rPr>
              <w:t>Key</w:t>
            </w:r>
            <w:r w:rsidRPr="00B2567A">
              <w:rPr>
                <w:rFonts w:asciiTheme="minorHAnsi" w:hAnsiTheme="minorHAnsi" w:cstheme="minorHAnsi"/>
                <w:b/>
                <w:color w:val="231F20"/>
                <w:spacing w:val="-11"/>
                <w:sz w:val="28"/>
                <w:szCs w:val="28"/>
              </w:rPr>
              <w:t xml:space="preserve"> </w:t>
            </w:r>
            <w:r w:rsidRPr="00B2567A">
              <w:rPr>
                <w:rFonts w:asciiTheme="minorHAnsi" w:hAnsiTheme="minorHAnsi" w:cstheme="minorHAnsi"/>
                <w:b/>
                <w:color w:val="231F20"/>
                <w:sz w:val="28"/>
                <w:szCs w:val="28"/>
              </w:rPr>
              <w:t>indicator</w:t>
            </w:r>
            <w:r w:rsidRPr="00B2567A">
              <w:rPr>
                <w:rFonts w:asciiTheme="minorHAnsi" w:hAnsiTheme="minorHAnsi" w:cstheme="minorHAnsi"/>
                <w:b/>
                <w:color w:val="231F20"/>
                <w:spacing w:val="-10"/>
                <w:sz w:val="28"/>
                <w:szCs w:val="28"/>
              </w:rPr>
              <w:t xml:space="preserve"> </w:t>
            </w:r>
            <w:r w:rsidRPr="00B2567A">
              <w:rPr>
                <w:rFonts w:asciiTheme="minorHAnsi" w:hAnsiTheme="minorHAnsi" w:cstheme="minorHAnsi"/>
                <w:b/>
                <w:color w:val="231F20"/>
                <w:sz w:val="28"/>
                <w:szCs w:val="28"/>
              </w:rPr>
              <w:t>to</w:t>
            </w:r>
            <w:r w:rsidRPr="00B2567A">
              <w:rPr>
                <w:rFonts w:asciiTheme="minorHAnsi" w:hAnsiTheme="minorHAnsi" w:cstheme="minorHAnsi"/>
                <w:b/>
                <w:color w:val="231F20"/>
                <w:spacing w:val="-8"/>
                <w:sz w:val="28"/>
                <w:szCs w:val="28"/>
              </w:rPr>
              <w:t xml:space="preserve"> </w:t>
            </w:r>
            <w:r w:rsidRPr="00B2567A">
              <w:rPr>
                <w:rFonts w:asciiTheme="minorHAnsi" w:hAnsiTheme="minorHAnsi" w:cstheme="minorHAnsi"/>
                <w:b/>
                <w:color w:val="231F20"/>
                <w:spacing w:val="-4"/>
                <w:sz w:val="28"/>
                <w:szCs w:val="28"/>
              </w:rPr>
              <w:t>meet</w:t>
            </w:r>
          </w:p>
        </w:tc>
        <w:tc>
          <w:tcPr>
            <w:tcW w:w="2740" w:type="dxa"/>
          </w:tcPr>
          <w:p w14:paraId="509582A9" w14:textId="77777777" w:rsidR="0069539B" w:rsidRPr="00B2567A" w:rsidRDefault="008B01E9">
            <w:pPr>
              <w:pStyle w:val="TableParagraph"/>
              <w:spacing w:before="18" w:line="235" w:lineRule="auto"/>
              <w:ind w:left="79"/>
              <w:rPr>
                <w:rFonts w:asciiTheme="minorHAnsi" w:hAnsiTheme="minorHAnsi" w:cstheme="minorHAnsi"/>
                <w:b/>
                <w:sz w:val="28"/>
                <w:szCs w:val="28"/>
              </w:rPr>
            </w:pPr>
            <w:r w:rsidRPr="00B2567A">
              <w:rPr>
                <w:rFonts w:asciiTheme="minorHAnsi" w:hAnsiTheme="minorHAnsi" w:cstheme="minorHAnsi"/>
                <w:b/>
                <w:color w:val="231F20"/>
                <w:sz w:val="28"/>
                <w:szCs w:val="28"/>
              </w:rPr>
              <w:t>Impacts and how sustainability</w:t>
            </w:r>
            <w:r w:rsidRPr="00B2567A">
              <w:rPr>
                <w:rFonts w:asciiTheme="minorHAnsi" w:hAnsiTheme="minorHAnsi" w:cstheme="minorHAnsi"/>
                <w:b/>
                <w:color w:val="231F20"/>
                <w:spacing w:val="-16"/>
                <w:sz w:val="28"/>
                <w:szCs w:val="28"/>
              </w:rPr>
              <w:t xml:space="preserve"> </w:t>
            </w:r>
            <w:r w:rsidRPr="00B2567A">
              <w:rPr>
                <w:rFonts w:asciiTheme="minorHAnsi" w:hAnsiTheme="minorHAnsi" w:cstheme="minorHAnsi"/>
                <w:b/>
                <w:color w:val="231F20"/>
                <w:sz w:val="28"/>
                <w:szCs w:val="28"/>
              </w:rPr>
              <w:t>will</w:t>
            </w:r>
            <w:r w:rsidRPr="00B2567A">
              <w:rPr>
                <w:rFonts w:asciiTheme="minorHAnsi" w:hAnsiTheme="minorHAnsi" w:cstheme="minorHAnsi"/>
                <w:b/>
                <w:color w:val="231F20"/>
                <w:spacing w:val="-16"/>
                <w:sz w:val="28"/>
                <w:szCs w:val="28"/>
              </w:rPr>
              <w:t xml:space="preserve"> </w:t>
            </w:r>
            <w:r w:rsidRPr="00B2567A">
              <w:rPr>
                <w:rFonts w:asciiTheme="minorHAnsi" w:hAnsiTheme="minorHAnsi" w:cstheme="minorHAnsi"/>
                <w:b/>
                <w:color w:val="231F20"/>
                <w:sz w:val="28"/>
                <w:szCs w:val="28"/>
              </w:rPr>
              <w:t xml:space="preserve">be </w:t>
            </w:r>
            <w:r w:rsidRPr="00B2567A">
              <w:rPr>
                <w:rFonts w:asciiTheme="minorHAnsi" w:hAnsiTheme="minorHAnsi" w:cstheme="minorHAnsi"/>
                <w:b/>
                <w:color w:val="231F20"/>
                <w:spacing w:val="-2"/>
                <w:sz w:val="28"/>
                <w:szCs w:val="28"/>
              </w:rPr>
              <w:t>achieved?</w:t>
            </w:r>
          </w:p>
        </w:tc>
        <w:tc>
          <w:tcPr>
            <w:tcW w:w="2702" w:type="dxa"/>
          </w:tcPr>
          <w:p w14:paraId="12C26AC2" w14:textId="77777777" w:rsidR="0069539B" w:rsidRPr="00B2567A" w:rsidRDefault="008B01E9">
            <w:pPr>
              <w:pStyle w:val="TableParagraph"/>
              <w:spacing w:before="18" w:line="235" w:lineRule="auto"/>
              <w:ind w:left="79" w:right="93"/>
              <w:rPr>
                <w:rFonts w:asciiTheme="minorHAnsi" w:hAnsiTheme="minorHAnsi" w:cstheme="minorHAnsi"/>
                <w:b/>
                <w:sz w:val="28"/>
                <w:szCs w:val="28"/>
              </w:rPr>
            </w:pPr>
            <w:r w:rsidRPr="00B2567A">
              <w:rPr>
                <w:rFonts w:asciiTheme="minorHAnsi" w:hAnsiTheme="minorHAnsi" w:cstheme="minorHAnsi"/>
                <w:b/>
                <w:color w:val="231F20"/>
                <w:sz w:val="28"/>
                <w:szCs w:val="28"/>
              </w:rPr>
              <w:t>Cost</w:t>
            </w:r>
            <w:r w:rsidRPr="00B2567A">
              <w:rPr>
                <w:rFonts w:asciiTheme="minorHAnsi" w:hAnsiTheme="minorHAnsi" w:cstheme="minorHAnsi"/>
                <w:b/>
                <w:color w:val="231F20"/>
                <w:spacing w:val="-16"/>
                <w:sz w:val="28"/>
                <w:szCs w:val="28"/>
              </w:rPr>
              <w:t xml:space="preserve"> </w:t>
            </w:r>
            <w:r w:rsidRPr="00B2567A">
              <w:rPr>
                <w:rFonts w:asciiTheme="minorHAnsi" w:hAnsiTheme="minorHAnsi" w:cstheme="minorHAnsi"/>
                <w:b/>
                <w:color w:val="231F20"/>
                <w:sz w:val="28"/>
                <w:szCs w:val="28"/>
              </w:rPr>
              <w:t>linked</w:t>
            </w:r>
            <w:r w:rsidRPr="00B2567A">
              <w:rPr>
                <w:rFonts w:asciiTheme="minorHAnsi" w:hAnsiTheme="minorHAnsi" w:cstheme="minorHAnsi"/>
                <w:b/>
                <w:color w:val="231F20"/>
                <w:spacing w:val="-16"/>
                <w:sz w:val="28"/>
                <w:szCs w:val="28"/>
              </w:rPr>
              <w:t xml:space="preserve"> </w:t>
            </w:r>
            <w:r w:rsidRPr="00B2567A">
              <w:rPr>
                <w:rFonts w:asciiTheme="minorHAnsi" w:hAnsiTheme="minorHAnsi" w:cstheme="minorHAnsi"/>
                <w:b/>
                <w:color w:val="231F20"/>
                <w:sz w:val="28"/>
                <w:szCs w:val="28"/>
              </w:rPr>
              <w:t>to</w:t>
            </w:r>
            <w:r w:rsidRPr="00B2567A">
              <w:rPr>
                <w:rFonts w:asciiTheme="minorHAnsi" w:hAnsiTheme="minorHAnsi" w:cstheme="minorHAnsi"/>
                <w:b/>
                <w:color w:val="231F20"/>
                <w:spacing w:val="-16"/>
                <w:sz w:val="28"/>
                <w:szCs w:val="28"/>
              </w:rPr>
              <w:t xml:space="preserve"> </w:t>
            </w:r>
            <w:r w:rsidRPr="00B2567A">
              <w:rPr>
                <w:rFonts w:asciiTheme="minorHAnsi" w:hAnsiTheme="minorHAnsi" w:cstheme="minorHAnsi"/>
                <w:b/>
                <w:color w:val="231F20"/>
                <w:sz w:val="28"/>
                <w:szCs w:val="28"/>
              </w:rPr>
              <w:t xml:space="preserve">the </w:t>
            </w:r>
            <w:r w:rsidRPr="00B2567A">
              <w:rPr>
                <w:rFonts w:asciiTheme="minorHAnsi" w:hAnsiTheme="minorHAnsi" w:cstheme="minorHAnsi"/>
                <w:b/>
                <w:color w:val="231F20"/>
                <w:spacing w:val="-2"/>
                <w:sz w:val="28"/>
                <w:szCs w:val="28"/>
              </w:rPr>
              <w:t>action</w:t>
            </w:r>
          </w:p>
        </w:tc>
      </w:tr>
      <w:tr w:rsidR="0069539B" w:rsidRPr="00B2567A" w14:paraId="3C7B7123" w14:textId="77777777">
        <w:trPr>
          <w:trHeight w:val="7973"/>
        </w:trPr>
        <w:tc>
          <w:tcPr>
            <w:tcW w:w="2568" w:type="dxa"/>
          </w:tcPr>
          <w:p w14:paraId="076057D9" w14:textId="41798AF8" w:rsidR="0069539B" w:rsidRPr="00B2567A" w:rsidRDefault="00285B82" w:rsidP="00285B82">
            <w:pPr>
              <w:pStyle w:val="TableParagraph"/>
              <w:spacing w:before="18" w:line="235" w:lineRule="auto"/>
              <w:ind w:right="162"/>
              <w:rPr>
                <w:rFonts w:asciiTheme="minorHAnsi" w:hAnsiTheme="minorHAnsi" w:cstheme="minorHAnsi"/>
                <w:sz w:val="28"/>
                <w:szCs w:val="28"/>
              </w:rPr>
            </w:pPr>
            <w:r w:rsidRPr="00B2567A">
              <w:rPr>
                <w:rFonts w:asciiTheme="minorHAnsi" w:hAnsiTheme="minorHAnsi" w:cstheme="minorHAnsi"/>
                <w:color w:val="4C4D4F"/>
                <w:sz w:val="28"/>
                <w:szCs w:val="28"/>
              </w:rPr>
              <w:t xml:space="preserve">Provide additional equipment for children to use during playtime and lunchtime. </w:t>
            </w:r>
          </w:p>
        </w:tc>
        <w:tc>
          <w:tcPr>
            <w:tcW w:w="3534" w:type="dxa"/>
          </w:tcPr>
          <w:p w14:paraId="1616D94E" w14:textId="77777777" w:rsidR="0069539B" w:rsidRPr="00B2567A" w:rsidRDefault="008B01E9">
            <w:pPr>
              <w:pStyle w:val="TableParagraph"/>
              <w:spacing w:before="18" w:line="235" w:lineRule="auto"/>
              <w:ind w:left="79" w:right="131"/>
              <w:rPr>
                <w:rFonts w:asciiTheme="minorHAnsi" w:hAnsiTheme="minorHAnsi" w:cstheme="minorHAnsi"/>
                <w:sz w:val="28"/>
                <w:szCs w:val="28"/>
              </w:rPr>
            </w:pPr>
            <w:r w:rsidRPr="00B2567A">
              <w:rPr>
                <w:rFonts w:asciiTheme="minorHAnsi" w:hAnsiTheme="minorHAnsi" w:cstheme="minorHAnsi"/>
                <w:color w:val="4C4D4F"/>
                <w:sz w:val="28"/>
                <w:szCs w:val="28"/>
              </w:rPr>
              <w:t>Lunchtime supervisors / teaching staff, coaches - as they</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need</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to</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lead</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the</w:t>
            </w:r>
            <w:r w:rsidRPr="00B2567A">
              <w:rPr>
                <w:rFonts w:asciiTheme="minorHAnsi" w:hAnsiTheme="minorHAnsi" w:cstheme="minorHAnsi"/>
                <w:color w:val="4C4D4F"/>
                <w:spacing w:val="-9"/>
                <w:sz w:val="28"/>
                <w:szCs w:val="28"/>
              </w:rPr>
              <w:t xml:space="preserve"> </w:t>
            </w:r>
            <w:r w:rsidRPr="00B2567A">
              <w:rPr>
                <w:rFonts w:asciiTheme="minorHAnsi" w:hAnsiTheme="minorHAnsi" w:cstheme="minorHAnsi"/>
                <w:color w:val="4C4D4F"/>
                <w:sz w:val="28"/>
                <w:szCs w:val="28"/>
              </w:rPr>
              <w:t>activity</w:t>
            </w:r>
          </w:p>
          <w:p w14:paraId="059B4507" w14:textId="4F86CB17" w:rsidR="0069539B" w:rsidRPr="00B2567A" w:rsidRDefault="00285B82">
            <w:pPr>
              <w:pStyle w:val="TableParagraph"/>
              <w:spacing w:before="4"/>
              <w:ind w:left="0"/>
              <w:rPr>
                <w:rFonts w:asciiTheme="minorHAnsi" w:hAnsiTheme="minorHAnsi" w:cstheme="minorHAnsi"/>
                <w:sz w:val="28"/>
                <w:szCs w:val="28"/>
              </w:rPr>
            </w:pPr>
            <w:r w:rsidRPr="00B2567A">
              <w:rPr>
                <w:rFonts w:asciiTheme="minorHAnsi" w:hAnsiTheme="minorHAnsi" w:cstheme="minorHAnsi"/>
                <w:sz w:val="28"/>
                <w:szCs w:val="28"/>
              </w:rPr>
              <w:t xml:space="preserve">Sports leaders. </w:t>
            </w:r>
          </w:p>
          <w:p w14:paraId="30B3E028" w14:textId="77777777" w:rsidR="0069539B" w:rsidRPr="00B2567A" w:rsidRDefault="008B01E9">
            <w:pPr>
              <w:pStyle w:val="TableParagraph"/>
              <w:spacing w:before="1"/>
              <w:ind w:left="79"/>
              <w:rPr>
                <w:rFonts w:asciiTheme="minorHAnsi" w:hAnsiTheme="minorHAnsi" w:cstheme="minorHAnsi"/>
                <w:sz w:val="28"/>
                <w:szCs w:val="28"/>
              </w:rPr>
            </w:pPr>
            <w:proofErr w:type="gramStart"/>
            <w:r w:rsidRPr="00B2567A">
              <w:rPr>
                <w:rFonts w:asciiTheme="minorHAnsi" w:hAnsiTheme="minorHAnsi" w:cstheme="minorHAnsi"/>
                <w:color w:val="4C4D4F"/>
                <w:sz w:val="28"/>
                <w:szCs w:val="28"/>
              </w:rPr>
              <w:t>pupils</w:t>
            </w:r>
            <w:proofErr w:type="gramEnd"/>
            <w:r w:rsidRPr="00B2567A">
              <w:rPr>
                <w:rFonts w:asciiTheme="minorHAnsi" w:hAnsiTheme="minorHAnsi" w:cstheme="minorHAnsi"/>
                <w:color w:val="4C4D4F"/>
                <w:spacing w:val="-6"/>
                <w:sz w:val="28"/>
                <w:szCs w:val="28"/>
              </w:rPr>
              <w:t xml:space="preserve"> </w:t>
            </w:r>
            <w:r w:rsidRPr="00B2567A">
              <w:rPr>
                <w:rFonts w:asciiTheme="minorHAnsi" w:hAnsiTheme="minorHAnsi" w:cstheme="minorHAnsi"/>
                <w:color w:val="4C4D4F"/>
                <w:sz w:val="28"/>
                <w:szCs w:val="28"/>
              </w:rPr>
              <w:t>–</w:t>
            </w:r>
            <w:r w:rsidRPr="00B2567A">
              <w:rPr>
                <w:rFonts w:asciiTheme="minorHAnsi" w:hAnsiTheme="minorHAnsi" w:cstheme="minorHAnsi"/>
                <w:color w:val="4C4D4F"/>
                <w:spacing w:val="-5"/>
                <w:sz w:val="28"/>
                <w:szCs w:val="28"/>
              </w:rPr>
              <w:t xml:space="preserve"> </w:t>
            </w:r>
            <w:r w:rsidRPr="00B2567A">
              <w:rPr>
                <w:rFonts w:asciiTheme="minorHAnsi" w:hAnsiTheme="minorHAnsi" w:cstheme="minorHAnsi"/>
                <w:color w:val="4C4D4F"/>
                <w:sz w:val="28"/>
                <w:szCs w:val="28"/>
              </w:rPr>
              <w:t>as</w:t>
            </w:r>
            <w:r w:rsidRPr="00B2567A">
              <w:rPr>
                <w:rFonts w:asciiTheme="minorHAnsi" w:hAnsiTheme="minorHAnsi" w:cstheme="minorHAnsi"/>
                <w:color w:val="4C4D4F"/>
                <w:spacing w:val="-5"/>
                <w:sz w:val="28"/>
                <w:szCs w:val="28"/>
              </w:rPr>
              <w:t xml:space="preserve"> </w:t>
            </w:r>
            <w:r w:rsidRPr="00B2567A">
              <w:rPr>
                <w:rFonts w:asciiTheme="minorHAnsi" w:hAnsiTheme="minorHAnsi" w:cstheme="minorHAnsi"/>
                <w:color w:val="4C4D4F"/>
                <w:sz w:val="28"/>
                <w:szCs w:val="28"/>
              </w:rPr>
              <w:t>they</w:t>
            </w:r>
            <w:r w:rsidRPr="00B2567A">
              <w:rPr>
                <w:rFonts w:asciiTheme="minorHAnsi" w:hAnsiTheme="minorHAnsi" w:cstheme="minorHAnsi"/>
                <w:color w:val="4C4D4F"/>
                <w:spacing w:val="-5"/>
                <w:sz w:val="28"/>
                <w:szCs w:val="28"/>
              </w:rPr>
              <w:t xml:space="preserve"> </w:t>
            </w:r>
            <w:r w:rsidRPr="00B2567A">
              <w:rPr>
                <w:rFonts w:asciiTheme="minorHAnsi" w:hAnsiTheme="minorHAnsi" w:cstheme="minorHAnsi"/>
                <w:color w:val="4C4D4F"/>
                <w:sz w:val="28"/>
                <w:szCs w:val="28"/>
              </w:rPr>
              <w:t>will</w:t>
            </w:r>
            <w:r w:rsidRPr="00B2567A">
              <w:rPr>
                <w:rFonts w:asciiTheme="minorHAnsi" w:hAnsiTheme="minorHAnsi" w:cstheme="minorHAnsi"/>
                <w:color w:val="4C4D4F"/>
                <w:spacing w:val="-5"/>
                <w:sz w:val="28"/>
                <w:szCs w:val="28"/>
              </w:rPr>
              <w:t xml:space="preserve"> </w:t>
            </w:r>
            <w:r w:rsidRPr="00B2567A">
              <w:rPr>
                <w:rFonts w:asciiTheme="minorHAnsi" w:hAnsiTheme="minorHAnsi" w:cstheme="minorHAnsi"/>
                <w:color w:val="4C4D4F"/>
                <w:sz w:val="28"/>
                <w:szCs w:val="28"/>
              </w:rPr>
              <w:t>take</w:t>
            </w:r>
            <w:r w:rsidRPr="00B2567A">
              <w:rPr>
                <w:rFonts w:asciiTheme="minorHAnsi" w:hAnsiTheme="minorHAnsi" w:cstheme="minorHAnsi"/>
                <w:color w:val="4C4D4F"/>
                <w:spacing w:val="-4"/>
                <w:sz w:val="28"/>
                <w:szCs w:val="28"/>
              </w:rPr>
              <w:t xml:space="preserve"> </w:t>
            </w:r>
            <w:r w:rsidRPr="00B2567A">
              <w:rPr>
                <w:rFonts w:asciiTheme="minorHAnsi" w:hAnsiTheme="minorHAnsi" w:cstheme="minorHAnsi"/>
                <w:color w:val="4C4D4F"/>
                <w:spacing w:val="-2"/>
                <w:sz w:val="28"/>
                <w:szCs w:val="28"/>
              </w:rPr>
              <w:t>part.</w:t>
            </w:r>
          </w:p>
        </w:tc>
        <w:tc>
          <w:tcPr>
            <w:tcW w:w="3874" w:type="dxa"/>
          </w:tcPr>
          <w:p w14:paraId="7FAB245C" w14:textId="77777777" w:rsidR="0069539B" w:rsidRPr="00B2567A" w:rsidRDefault="008B01E9">
            <w:pPr>
              <w:pStyle w:val="TableParagraph"/>
              <w:spacing w:before="18" w:line="235" w:lineRule="auto"/>
              <w:ind w:left="79" w:right="206"/>
              <w:rPr>
                <w:rFonts w:asciiTheme="minorHAnsi" w:hAnsiTheme="minorHAnsi" w:cstheme="minorHAnsi"/>
                <w:sz w:val="28"/>
                <w:szCs w:val="28"/>
              </w:rPr>
            </w:pPr>
            <w:r w:rsidRPr="00B2567A">
              <w:rPr>
                <w:rFonts w:asciiTheme="minorHAnsi" w:hAnsiTheme="minorHAnsi" w:cstheme="minorHAnsi"/>
                <w:color w:val="4C4D4F"/>
                <w:sz w:val="28"/>
                <w:szCs w:val="28"/>
              </w:rPr>
              <w:t>Key indicator 2 -The engagement of all pupils in regular physical activity – the Chief</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Medical</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Officer</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 xml:space="preserve">guidelines recommend that all children and young people aged 5 to 18 engage in at least 60 minutes of physical activity per day, of which 30 minutes should be in </w:t>
            </w:r>
            <w:r w:rsidRPr="00B2567A">
              <w:rPr>
                <w:rFonts w:asciiTheme="minorHAnsi" w:hAnsiTheme="minorHAnsi" w:cstheme="minorHAnsi"/>
                <w:color w:val="4C4D4F"/>
                <w:spacing w:val="-2"/>
                <w:sz w:val="28"/>
                <w:szCs w:val="28"/>
              </w:rPr>
              <w:t>school.</w:t>
            </w:r>
          </w:p>
          <w:p w14:paraId="639EE8B6" w14:textId="77777777" w:rsidR="0069539B" w:rsidRPr="00B2567A" w:rsidRDefault="0069539B">
            <w:pPr>
              <w:pStyle w:val="TableParagraph"/>
              <w:spacing w:before="5"/>
              <w:ind w:left="0"/>
              <w:rPr>
                <w:rFonts w:asciiTheme="minorHAnsi" w:hAnsiTheme="minorHAnsi" w:cstheme="minorHAnsi"/>
                <w:sz w:val="28"/>
                <w:szCs w:val="28"/>
              </w:rPr>
            </w:pPr>
          </w:p>
          <w:p w14:paraId="625281BB" w14:textId="77777777" w:rsidR="0069539B" w:rsidRPr="00B2567A" w:rsidRDefault="008B01E9">
            <w:pPr>
              <w:pStyle w:val="TableParagraph"/>
              <w:spacing w:before="0" w:line="235" w:lineRule="auto"/>
              <w:ind w:left="79" w:right="206"/>
              <w:rPr>
                <w:rFonts w:asciiTheme="minorHAnsi" w:hAnsiTheme="minorHAnsi" w:cstheme="minorHAnsi"/>
                <w:sz w:val="28"/>
                <w:szCs w:val="28"/>
              </w:rPr>
            </w:pPr>
            <w:r w:rsidRPr="00B2567A">
              <w:rPr>
                <w:rFonts w:asciiTheme="minorHAnsi" w:hAnsiTheme="minorHAnsi" w:cstheme="minorHAnsi"/>
                <w:color w:val="4C4D4F"/>
                <w:sz w:val="28"/>
                <w:szCs w:val="28"/>
              </w:rPr>
              <w:t>Key indicator 4: Broader experience</w:t>
            </w:r>
            <w:r w:rsidRPr="00B2567A">
              <w:rPr>
                <w:rFonts w:asciiTheme="minorHAnsi" w:hAnsiTheme="minorHAnsi" w:cstheme="minorHAnsi"/>
                <w:color w:val="4C4D4F"/>
                <w:spacing w:val="-9"/>
                <w:sz w:val="28"/>
                <w:szCs w:val="28"/>
              </w:rPr>
              <w:t xml:space="preserve"> </w:t>
            </w:r>
            <w:r w:rsidRPr="00B2567A">
              <w:rPr>
                <w:rFonts w:asciiTheme="minorHAnsi" w:hAnsiTheme="minorHAnsi" w:cstheme="minorHAnsi"/>
                <w:color w:val="4C4D4F"/>
                <w:sz w:val="28"/>
                <w:szCs w:val="28"/>
              </w:rPr>
              <w:t>of</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a</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range</w:t>
            </w:r>
            <w:r w:rsidRPr="00B2567A">
              <w:rPr>
                <w:rFonts w:asciiTheme="minorHAnsi" w:hAnsiTheme="minorHAnsi" w:cstheme="minorHAnsi"/>
                <w:color w:val="4C4D4F"/>
                <w:spacing w:val="-9"/>
                <w:sz w:val="28"/>
                <w:szCs w:val="28"/>
              </w:rPr>
              <w:t xml:space="preserve"> </w:t>
            </w:r>
            <w:r w:rsidRPr="00B2567A">
              <w:rPr>
                <w:rFonts w:asciiTheme="minorHAnsi" w:hAnsiTheme="minorHAnsi" w:cstheme="minorHAnsi"/>
                <w:color w:val="4C4D4F"/>
                <w:sz w:val="28"/>
                <w:szCs w:val="28"/>
              </w:rPr>
              <w:t>of</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 xml:space="preserve">sports and activities offered to all </w:t>
            </w:r>
            <w:r w:rsidRPr="00B2567A">
              <w:rPr>
                <w:rFonts w:asciiTheme="minorHAnsi" w:hAnsiTheme="minorHAnsi" w:cstheme="minorHAnsi"/>
                <w:color w:val="4C4D4F"/>
                <w:spacing w:val="-2"/>
                <w:sz w:val="28"/>
                <w:szCs w:val="28"/>
              </w:rPr>
              <w:t>pupils.</w:t>
            </w:r>
          </w:p>
        </w:tc>
        <w:tc>
          <w:tcPr>
            <w:tcW w:w="2740" w:type="dxa"/>
          </w:tcPr>
          <w:p w14:paraId="1247C731" w14:textId="77777777" w:rsidR="0069539B" w:rsidRPr="00B2567A" w:rsidRDefault="008B01E9">
            <w:pPr>
              <w:pStyle w:val="TableParagraph"/>
              <w:spacing w:before="18" w:line="235" w:lineRule="auto"/>
              <w:ind w:left="79"/>
              <w:rPr>
                <w:rFonts w:asciiTheme="minorHAnsi" w:hAnsiTheme="minorHAnsi" w:cstheme="minorHAnsi"/>
                <w:sz w:val="28"/>
                <w:szCs w:val="28"/>
              </w:rPr>
            </w:pPr>
            <w:r w:rsidRPr="00B2567A">
              <w:rPr>
                <w:rFonts w:asciiTheme="minorHAnsi" w:hAnsiTheme="minorHAnsi" w:cstheme="minorHAnsi"/>
                <w:color w:val="4C4D4F"/>
                <w:sz w:val="28"/>
                <w:szCs w:val="28"/>
              </w:rPr>
              <w:t>More</w:t>
            </w:r>
            <w:r w:rsidRPr="00B2567A">
              <w:rPr>
                <w:rFonts w:asciiTheme="minorHAnsi" w:hAnsiTheme="minorHAnsi" w:cstheme="minorHAnsi"/>
                <w:color w:val="4C4D4F"/>
                <w:spacing w:val="-5"/>
                <w:sz w:val="28"/>
                <w:szCs w:val="28"/>
              </w:rPr>
              <w:t xml:space="preserve"> </w:t>
            </w:r>
            <w:r w:rsidRPr="00B2567A">
              <w:rPr>
                <w:rFonts w:asciiTheme="minorHAnsi" w:hAnsiTheme="minorHAnsi" w:cstheme="minorHAnsi"/>
                <w:color w:val="4C4D4F"/>
                <w:sz w:val="28"/>
                <w:szCs w:val="28"/>
              </w:rPr>
              <w:t>pupils</w:t>
            </w:r>
            <w:r w:rsidRPr="00B2567A">
              <w:rPr>
                <w:rFonts w:asciiTheme="minorHAnsi" w:hAnsiTheme="minorHAnsi" w:cstheme="minorHAnsi"/>
                <w:color w:val="4C4D4F"/>
                <w:spacing w:val="-6"/>
                <w:sz w:val="28"/>
                <w:szCs w:val="28"/>
              </w:rPr>
              <w:t xml:space="preserve"> </w:t>
            </w:r>
            <w:r w:rsidRPr="00B2567A">
              <w:rPr>
                <w:rFonts w:asciiTheme="minorHAnsi" w:hAnsiTheme="minorHAnsi" w:cstheme="minorHAnsi"/>
                <w:color w:val="4C4D4F"/>
                <w:sz w:val="28"/>
                <w:szCs w:val="28"/>
              </w:rPr>
              <w:t>meeting their daily physical activity goal, more pupils</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encouraged</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to take part in PE and Sport Activities.</w:t>
            </w:r>
          </w:p>
        </w:tc>
        <w:tc>
          <w:tcPr>
            <w:tcW w:w="2702" w:type="dxa"/>
          </w:tcPr>
          <w:p w14:paraId="66B157A0" w14:textId="7D837F4A" w:rsidR="0069539B" w:rsidRPr="00B2567A" w:rsidRDefault="00285B82" w:rsidP="00285B82">
            <w:pPr>
              <w:pStyle w:val="TableParagraph"/>
              <w:spacing w:before="18" w:line="235" w:lineRule="auto"/>
              <w:ind w:left="79" w:right="243"/>
              <w:rPr>
                <w:rFonts w:asciiTheme="minorHAnsi" w:hAnsiTheme="minorHAnsi" w:cstheme="minorHAnsi"/>
                <w:sz w:val="28"/>
                <w:szCs w:val="28"/>
              </w:rPr>
            </w:pPr>
            <w:r w:rsidRPr="00B2567A">
              <w:rPr>
                <w:rFonts w:asciiTheme="minorHAnsi" w:hAnsiTheme="minorHAnsi" w:cstheme="minorHAnsi"/>
                <w:color w:val="4C4D4F"/>
                <w:sz w:val="28"/>
                <w:szCs w:val="28"/>
              </w:rPr>
              <w:t>£5</w:t>
            </w:r>
            <w:r w:rsidR="008B01E9" w:rsidRPr="00B2567A">
              <w:rPr>
                <w:rFonts w:asciiTheme="minorHAnsi" w:hAnsiTheme="minorHAnsi" w:cstheme="minorHAnsi"/>
                <w:color w:val="4C4D4F"/>
                <w:sz w:val="28"/>
                <w:szCs w:val="28"/>
              </w:rPr>
              <w:t xml:space="preserve">000 costs for additional </w:t>
            </w:r>
            <w:r w:rsidRPr="00B2567A">
              <w:rPr>
                <w:rFonts w:asciiTheme="minorHAnsi" w:hAnsiTheme="minorHAnsi" w:cstheme="minorHAnsi"/>
                <w:color w:val="4C4D4F"/>
                <w:sz w:val="28"/>
                <w:szCs w:val="28"/>
              </w:rPr>
              <w:t>equipment</w:t>
            </w:r>
            <w:r w:rsidR="008B01E9" w:rsidRPr="00B2567A">
              <w:rPr>
                <w:rFonts w:asciiTheme="minorHAnsi" w:hAnsiTheme="minorHAnsi" w:cstheme="minorHAnsi"/>
                <w:color w:val="4C4D4F"/>
                <w:sz w:val="28"/>
                <w:szCs w:val="28"/>
              </w:rPr>
              <w:t xml:space="preserve"> to</w:t>
            </w:r>
            <w:r w:rsidR="008B01E9" w:rsidRPr="00B2567A">
              <w:rPr>
                <w:rFonts w:asciiTheme="minorHAnsi" w:hAnsiTheme="minorHAnsi" w:cstheme="minorHAnsi"/>
                <w:color w:val="4C4D4F"/>
                <w:spacing w:val="-16"/>
                <w:sz w:val="28"/>
                <w:szCs w:val="28"/>
              </w:rPr>
              <w:t xml:space="preserve"> </w:t>
            </w:r>
            <w:r w:rsidR="008B01E9" w:rsidRPr="00B2567A">
              <w:rPr>
                <w:rFonts w:asciiTheme="minorHAnsi" w:hAnsiTheme="minorHAnsi" w:cstheme="minorHAnsi"/>
                <w:color w:val="4C4D4F"/>
                <w:sz w:val="28"/>
                <w:szCs w:val="28"/>
              </w:rPr>
              <w:t>support</w:t>
            </w:r>
            <w:r w:rsidR="008B01E9" w:rsidRPr="00B2567A">
              <w:rPr>
                <w:rFonts w:asciiTheme="minorHAnsi" w:hAnsiTheme="minorHAnsi" w:cstheme="minorHAnsi"/>
                <w:color w:val="4C4D4F"/>
                <w:spacing w:val="-16"/>
                <w:sz w:val="28"/>
                <w:szCs w:val="28"/>
              </w:rPr>
              <w:t xml:space="preserve"> </w:t>
            </w:r>
            <w:r w:rsidR="008B01E9" w:rsidRPr="00B2567A">
              <w:rPr>
                <w:rFonts w:asciiTheme="minorHAnsi" w:hAnsiTheme="minorHAnsi" w:cstheme="minorHAnsi"/>
                <w:color w:val="4C4D4F"/>
                <w:sz w:val="28"/>
                <w:szCs w:val="28"/>
              </w:rPr>
              <w:t>lunchtime</w:t>
            </w:r>
            <w:r w:rsidRPr="00B2567A">
              <w:rPr>
                <w:rFonts w:asciiTheme="minorHAnsi" w:hAnsiTheme="minorHAnsi" w:cstheme="minorHAnsi"/>
                <w:color w:val="4C4D4F"/>
                <w:sz w:val="28"/>
                <w:szCs w:val="28"/>
              </w:rPr>
              <w:t xml:space="preserve"> and playtime</w:t>
            </w:r>
            <w:r w:rsidR="008B01E9" w:rsidRPr="00B2567A">
              <w:rPr>
                <w:rFonts w:asciiTheme="minorHAnsi" w:hAnsiTheme="minorHAnsi" w:cstheme="minorHAnsi"/>
                <w:color w:val="4C4D4F"/>
                <w:sz w:val="28"/>
                <w:szCs w:val="28"/>
              </w:rPr>
              <w:t xml:space="preserve"> </w:t>
            </w:r>
            <w:r w:rsidR="008B01E9" w:rsidRPr="00B2567A">
              <w:rPr>
                <w:rFonts w:asciiTheme="minorHAnsi" w:hAnsiTheme="minorHAnsi" w:cstheme="minorHAnsi"/>
                <w:color w:val="4C4D4F"/>
                <w:spacing w:val="-2"/>
                <w:sz w:val="28"/>
                <w:szCs w:val="28"/>
              </w:rPr>
              <w:t>sessions.</w:t>
            </w:r>
          </w:p>
        </w:tc>
      </w:tr>
    </w:tbl>
    <w:p w14:paraId="66B027A6" w14:textId="77777777" w:rsidR="0069539B" w:rsidRPr="00B2567A" w:rsidRDefault="0069539B">
      <w:pPr>
        <w:spacing w:line="235" w:lineRule="auto"/>
        <w:rPr>
          <w:rFonts w:asciiTheme="minorHAnsi" w:hAnsiTheme="minorHAnsi" w:cstheme="minorHAnsi"/>
          <w:sz w:val="28"/>
          <w:szCs w:val="28"/>
        </w:rPr>
        <w:sectPr w:rsidR="0069539B" w:rsidRPr="00B2567A">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B2567A" w14:paraId="1055A559" w14:textId="77777777">
        <w:trPr>
          <w:trHeight w:val="10181"/>
        </w:trPr>
        <w:tc>
          <w:tcPr>
            <w:tcW w:w="2568" w:type="dxa"/>
          </w:tcPr>
          <w:p w14:paraId="256CC30B" w14:textId="77777777" w:rsidR="00562885" w:rsidRPr="00B2567A" w:rsidRDefault="00562885">
            <w:pPr>
              <w:pStyle w:val="TableParagraph"/>
              <w:spacing w:before="18" w:line="235" w:lineRule="auto"/>
              <w:ind w:right="162"/>
              <w:rPr>
                <w:rFonts w:asciiTheme="minorHAnsi" w:hAnsiTheme="minorHAnsi" w:cstheme="minorHAnsi"/>
                <w:color w:val="4C4D4F"/>
                <w:sz w:val="28"/>
                <w:szCs w:val="28"/>
              </w:rPr>
            </w:pPr>
            <w:r w:rsidRPr="00B2567A">
              <w:rPr>
                <w:rFonts w:asciiTheme="minorHAnsi" w:hAnsiTheme="minorHAnsi" w:cstheme="minorHAnsi"/>
                <w:color w:val="4C4D4F"/>
                <w:sz w:val="28"/>
                <w:szCs w:val="28"/>
              </w:rPr>
              <w:lastRenderedPageBreak/>
              <w:t>SSP</w:t>
            </w:r>
          </w:p>
          <w:p w14:paraId="1649451B" w14:textId="3BC05674" w:rsidR="0069539B" w:rsidRPr="00B2567A" w:rsidRDefault="008B01E9" w:rsidP="0043101E">
            <w:pPr>
              <w:pStyle w:val="TableParagraph"/>
              <w:spacing w:before="18" w:line="235" w:lineRule="auto"/>
              <w:ind w:left="0" w:right="162"/>
              <w:rPr>
                <w:rFonts w:asciiTheme="minorHAnsi" w:hAnsiTheme="minorHAnsi" w:cstheme="minorHAnsi"/>
                <w:color w:val="4C4D4F"/>
                <w:spacing w:val="-2"/>
                <w:sz w:val="28"/>
                <w:szCs w:val="28"/>
              </w:rPr>
            </w:pPr>
            <w:r w:rsidRPr="00B2567A">
              <w:rPr>
                <w:rFonts w:asciiTheme="minorHAnsi" w:hAnsiTheme="minorHAnsi" w:cstheme="minorHAnsi"/>
                <w:color w:val="4C4D4F"/>
                <w:sz w:val="28"/>
                <w:szCs w:val="28"/>
              </w:rPr>
              <w:t>CPD</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 xml:space="preserve">for </w:t>
            </w:r>
            <w:r w:rsidRPr="00B2567A">
              <w:rPr>
                <w:rFonts w:asciiTheme="minorHAnsi" w:hAnsiTheme="minorHAnsi" w:cstheme="minorHAnsi"/>
                <w:color w:val="4C4D4F"/>
                <w:spacing w:val="-2"/>
                <w:sz w:val="28"/>
                <w:szCs w:val="28"/>
              </w:rPr>
              <w:t>teachers</w:t>
            </w:r>
            <w:r w:rsidR="003310DF" w:rsidRPr="00B2567A">
              <w:rPr>
                <w:rFonts w:asciiTheme="minorHAnsi" w:hAnsiTheme="minorHAnsi" w:cstheme="minorHAnsi"/>
                <w:color w:val="4C4D4F"/>
                <w:spacing w:val="-2"/>
                <w:sz w:val="28"/>
                <w:szCs w:val="28"/>
              </w:rPr>
              <w:t xml:space="preserve"> and opportunities for competitive sports</w:t>
            </w:r>
            <w:r w:rsidRPr="00B2567A">
              <w:rPr>
                <w:rFonts w:asciiTheme="minorHAnsi" w:hAnsiTheme="minorHAnsi" w:cstheme="minorHAnsi"/>
                <w:color w:val="4C4D4F"/>
                <w:spacing w:val="-2"/>
                <w:sz w:val="28"/>
                <w:szCs w:val="28"/>
              </w:rPr>
              <w:t>.</w:t>
            </w:r>
          </w:p>
          <w:p w14:paraId="71917FD2" w14:textId="02C9A2B0"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p>
          <w:p w14:paraId="1CB52F07" w14:textId="77777777"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p>
          <w:p w14:paraId="4484A857" w14:textId="77777777"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p>
          <w:p w14:paraId="66DB5359" w14:textId="26B9E4A0"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r w:rsidRPr="00B2567A">
              <w:rPr>
                <w:rFonts w:asciiTheme="minorHAnsi" w:hAnsiTheme="minorHAnsi" w:cstheme="minorHAnsi"/>
                <w:color w:val="4C4D4F"/>
                <w:spacing w:val="-2"/>
                <w:sz w:val="28"/>
                <w:szCs w:val="28"/>
              </w:rPr>
              <w:t xml:space="preserve">Transport to events </w:t>
            </w:r>
          </w:p>
          <w:p w14:paraId="5F0B44E1" w14:textId="77777777"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p>
          <w:p w14:paraId="1329DEB9" w14:textId="77777777"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p>
          <w:p w14:paraId="3FBEEB47" w14:textId="66811408"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p>
          <w:p w14:paraId="21A2AA10" w14:textId="77777777"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r w:rsidRPr="00B2567A">
              <w:rPr>
                <w:rFonts w:asciiTheme="minorHAnsi" w:hAnsiTheme="minorHAnsi" w:cstheme="minorHAnsi"/>
                <w:color w:val="4C4D4F"/>
                <w:spacing w:val="-2"/>
                <w:sz w:val="28"/>
                <w:szCs w:val="28"/>
              </w:rPr>
              <w:t>New sports leader hoodies</w:t>
            </w:r>
          </w:p>
          <w:p w14:paraId="04DC680A" w14:textId="77777777"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p>
          <w:p w14:paraId="36BF4DB1" w14:textId="13A875EA" w:rsidR="003310DF" w:rsidRPr="00B2567A" w:rsidRDefault="003310DF" w:rsidP="0043101E">
            <w:pPr>
              <w:pStyle w:val="TableParagraph"/>
              <w:spacing w:before="18" w:line="235" w:lineRule="auto"/>
              <w:ind w:left="0" w:right="162"/>
              <w:rPr>
                <w:rFonts w:asciiTheme="minorHAnsi" w:hAnsiTheme="minorHAnsi" w:cstheme="minorHAnsi"/>
                <w:color w:val="4C4D4F"/>
                <w:spacing w:val="-2"/>
                <w:sz w:val="28"/>
                <w:szCs w:val="28"/>
              </w:rPr>
            </w:pPr>
          </w:p>
          <w:p w14:paraId="357458B5" w14:textId="77777777" w:rsidR="00B2567A" w:rsidRDefault="00B2567A" w:rsidP="00692209">
            <w:pPr>
              <w:rPr>
                <w:rFonts w:asciiTheme="minorHAnsi" w:hAnsiTheme="minorHAnsi" w:cstheme="minorHAnsi"/>
                <w:sz w:val="28"/>
                <w:szCs w:val="28"/>
                <w:lang w:val="en-GB"/>
              </w:rPr>
            </w:pPr>
          </w:p>
          <w:p w14:paraId="7A155052" w14:textId="40025B46" w:rsidR="00692209" w:rsidRPr="00B2567A" w:rsidRDefault="00692209" w:rsidP="00692209">
            <w:pPr>
              <w:rPr>
                <w:rFonts w:asciiTheme="minorHAnsi" w:hAnsiTheme="minorHAnsi" w:cstheme="minorHAnsi"/>
                <w:sz w:val="28"/>
                <w:szCs w:val="28"/>
                <w:lang w:val="en-GB"/>
              </w:rPr>
            </w:pPr>
            <w:r w:rsidRPr="00B2567A">
              <w:rPr>
                <w:rFonts w:asciiTheme="minorHAnsi" w:hAnsiTheme="minorHAnsi" w:cstheme="minorHAnsi"/>
                <w:sz w:val="28"/>
                <w:szCs w:val="28"/>
                <w:lang w:val="en-GB"/>
              </w:rPr>
              <w:t xml:space="preserve">Prince Regent Street Trust competition </w:t>
            </w:r>
          </w:p>
          <w:p w14:paraId="65223449" w14:textId="77777777" w:rsidR="003310DF" w:rsidRPr="00B2567A" w:rsidRDefault="003310DF" w:rsidP="00692209">
            <w:pPr>
              <w:pStyle w:val="TableParagraph"/>
              <w:spacing w:before="18" w:line="235" w:lineRule="auto"/>
              <w:ind w:left="0" w:right="162"/>
              <w:rPr>
                <w:rFonts w:asciiTheme="minorHAnsi" w:hAnsiTheme="minorHAnsi" w:cstheme="minorHAnsi"/>
                <w:sz w:val="28"/>
                <w:szCs w:val="28"/>
              </w:rPr>
            </w:pPr>
          </w:p>
          <w:p w14:paraId="719D52B3" w14:textId="77777777" w:rsidR="00692209" w:rsidRPr="00B2567A" w:rsidRDefault="00692209" w:rsidP="00692209">
            <w:pPr>
              <w:pStyle w:val="TableParagraph"/>
              <w:spacing w:before="18" w:line="235" w:lineRule="auto"/>
              <w:ind w:left="0" w:right="162"/>
              <w:rPr>
                <w:rFonts w:asciiTheme="minorHAnsi" w:hAnsiTheme="minorHAnsi" w:cstheme="minorHAnsi"/>
                <w:sz w:val="28"/>
                <w:szCs w:val="28"/>
              </w:rPr>
            </w:pPr>
          </w:p>
          <w:p w14:paraId="687902FE" w14:textId="77777777" w:rsidR="00692209" w:rsidRPr="00B2567A" w:rsidRDefault="00692209" w:rsidP="00692209">
            <w:pPr>
              <w:pStyle w:val="TableParagraph"/>
              <w:spacing w:before="18" w:line="235" w:lineRule="auto"/>
              <w:ind w:left="0" w:right="162"/>
              <w:rPr>
                <w:rFonts w:asciiTheme="minorHAnsi" w:hAnsiTheme="minorHAnsi" w:cstheme="minorHAnsi"/>
                <w:sz w:val="28"/>
                <w:szCs w:val="28"/>
              </w:rPr>
            </w:pPr>
          </w:p>
          <w:p w14:paraId="678F1548" w14:textId="302C3834" w:rsidR="00692209" w:rsidRDefault="00692209" w:rsidP="00692209">
            <w:pPr>
              <w:pStyle w:val="TableParagraph"/>
              <w:spacing w:before="18" w:line="235" w:lineRule="auto"/>
              <w:ind w:left="0" w:right="162"/>
              <w:rPr>
                <w:rFonts w:asciiTheme="minorHAnsi" w:hAnsiTheme="minorHAnsi" w:cstheme="minorHAnsi"/>
                <w:sz w:val="28"/>
                <w:szCs w:val="28"/>
              </w:rPr>
            </w:pPr>
          </w:p>
          <w:p w14:paraId="2B74EF05" w14:textId="77777777" w:rsidR="00B2567A" w:rsidRPr="00B2567A" w:rsidRDefault="00B2567A" w:rsidP="00692209">
            <w:pPr>
              <w:pStyle w:val="TableParagraph"/>
              <w:spacing w:before="18" w:line="235" w:lineRule="auto"/>
              <w:ind w:left="0" w:right="162"/>
              <w:rPr>
                <w:rFonts w:asciiTheme="minorHAnsi" w:hAnsiTheme="minorHAnsi" w:cstheme="minorHAnsi"/>
                <w:sz w:val="28"/>
                <w:szCs w:val="28"/>
              </w:rPr>
            </w:pPr>
          </w:p>
          <w:p w14:paraId="0EEE06A4" w14:textId="06AB7D4D" w:rsidR="00692209" w:rsidRPr="00B2567A" w:rsidRDefault="00E54E30" w:rsidP="00692209">
            <w:pPr>
              <w:pStyle w:val="TableParagraph"/>
              <w:spacing w:before="18" w:line="235" w:lineRule="auto"/>
              <w:ind w:left="0" w:right="162"/>
              <w:rPr>
                <w:rFonts w:asciiTheme="minorHAnsi" w:hAnsiTheme="minorHAnsi" w:cstheme="minorHAnsi"/>
                <w:sz w:val="28"/>
                <w:szCs w:val="28"/>
              </w:rPr>
            </w:pPr>
            <w:r w:rsidRPr="00B2567A">
              <w:rPr>
                <w:rFonts w:asciiTheme="minorHAnsi" w:hAnsiTheme="minorHAnsi" w:cstheme="minorHAnsi"/>
                <w:sz w:val="28"/>
                <w:szCs w:val="28"/>
              </w:rPr>
              <w:t xml:space="preserve">Hiring coach in area of expertise </w:t>
            </w:r>
          </w:p>
        </w:tc>
        <w:tc>
          <w:tcPr>
            <w:tcW w:w="3534" w:type="dxa"/>
          </w:tcPr>
          <w:p w14:paraId="26505C5A" w14:textId="77777777" w:rsidR="00692209" w:rsidRPr="00B2567A" w:rsidRDefault="008B01E9">
            <w:pPr>
              <w:pStyle w:val="TableParagraph"/>
              <w:ind w:left="79"/>
              <w:rPr>
                <w:rFonts w:asciiTheme="minorHAnsi" w:hAnsiTheme="minorHAnsi" w:cstheme="minorHAnsi"/>
                <w:sz w:val="28"/>
                <w:szCs w:val="28"/>
                <w:lang w:val="en-GB"/>
              </w:rPr>
            </w:pPr>
            <w:r w:rsidRPr="00B2567A">
              <w:rPr>
                <w:rFonts w:asciiTheme="minorHAnsi" w:hAnsiTheme="minorHAnsi" w:cstheme="minorHAnsi"/>
                <w:color w:val="4C4D4F"/>
                <w:sz w:val="28"/>
                <w:szCs w:val="28"/>
              </w:rPr>
              <w:t>Primary</w:t>
            </w:r>
            <w:r w:rsidRPr="00B2567A">
              <w:rPr>
                <w:rFonts w:asciiTheme="minorHAnsi" w:hAnsiTheme="minorHAnsi" w:cstheme="minorHAnsi"/>
                <w:color w:val="4C4D4F"/>
                <w:spacing w:val="-6"/>
                <w:sz w:val="28"/>
                <w:szCs w:val="28"/>
              </w:rPr>
              <w:t xml:space="preserve"> </w:t>
            </w:r>
            <w:r w:rsidRPr="00B2567A">
              <w:rPr>
                <w:rFonts w:asciiTheme="minorHAnsi" w:hAnsiTheme="minorHAnsi" w:cstheme="minorHAnsi"/>
                <w:color w:val="4C4D4F"/>
                <w:sz w:val="28"/>
                <w:szCs w:val="28"/>
              </w:rPr>
              <w:t>generalist</w:t>
            </w:r>
            <w:r w:rsidRPr="00B2567A">
              <w:rPr>
                <w:rFonts w:asciiTheme="minorHAnsi" w:hAnsiTheme="minorHAnsi" w:cstheme="minorHAnsi"/>
                <w:color w:val="4C4D4F"/>
                <w:spacing w:val="-5"/>
                <w:sz w:val="28"/>
                <w:szCs w:val="28"/>
              </w:rPr>
              <w:t xml:space="preserve"> </w:t>
            </w:r>
            <w:r w:rsidRPr="00B2567A">
              <w:rPr>
                <w:rFonts w:asciiTheme="minorHAnsi" w:hAnsiTheme="minorHAnsi" w:cstheme="minorHAnsi"/>
                <w:color w:val="4C4D4F"/>
                <w:spacing w:val="-2"/>
                <w:sz w:val="28"/>
                <w:szCs w:val="28"/>
              </w:rPr>
              <w:t>teachers.</w:t>
            </w:r>
            <w:r w:rsidR="00692209" w:rsidRPr="00B2567A">
              <w:rPr>
                <w:rFonts w:asciiTheme="minorHAnsi" w:hAnsiTheme="minorHAnsi" w:cstheme="minorHAnsi"/>
                <w:sz w:val="28"/>
                <w:szCs w:val="28"/>
                <w:lang w:val="en-GB"/>
              </w:rPr>
              <w:t xml:space="preserve"> </w:t>
            </w:r>
          </w:p>
          <w:p w14:paraId="64536ECD" w14:textId="77777777" w:rsidR="00692209" w:rsidRPr="00B2567A" w:rsidRDefault="00692209">
            <w:pPr>
              <w:pStyle w:val="TableParagraph"/>
              <w:ind w:left="79"/>
              <w:rPr>
                <w:rFonts w:asciiTheme="minorHAnsi" w:hAnsiTheme="minorHAnsi" w:cstheme="minorHAnsi"/>
                <w:sz w:val="28"/>
                <w:szCs w:val="28"/>
                <w:lang w:val="en-GB"/>
              </w:rPr>
            </w:pPr>
          </w:p>
          <w:p w14:paraId="63052313" w14:textId="77777777" w:rsidR="00692209" w:rsidRPr="00B2567A" w:rsidRDefault="00692209">
            <w:pPr>
              <w:pStyle w:val="TableParagraph"/>
              <w:ind w:left="79"/>
              <w:rPr>
                <w:rFonts w:asciiTheme="minorHAnsi" w:hAnsiTheme="minorHAnsi" w:cstheme="minorHAnsi"/>
                <w:sz w:val="28"/>
                <w:szCs w:val="28"/>
                <w:lang w:val="en-GB"/>
              </w:rPr>
            </w:pPr>
          </w:p>
          <w:p w14:paraId="6EF9C3B9" w14:textId="77777777" w:rsidR="00692209" w:rsidRPr="00B2567A" w:rsidRDefault="00692209">
            <w:pPr>
              <w:pStyle w:val="TableParagraph"/>
              <w:ind w:left="79"/>
              <w:rPr>
                <w:rFonts w:asciiTheme="minorHAnsi" w:hAnsiTheme="minorHAnsi" w:cstheme="minorHAnsi"/>
                <w:sz w:val="28"/>
                <w:szCs w:val="28"/>
                <w:lang w:val="en-GB"/>
              </w:rPr>
            </w:pPr>
          </w:p>
          <w:p w14:paraId="055B4155" w14:textId="77777777" w:rsidR="00692209" w:rsidRPr="00B2567A" w:rsidRDefault="00692209">
            <w:pPr>
              <w:pStyle w:val="TableParagraph"/>
              <w:ind w:left="79"/>
              <w:rPr>
                <w:rFonts w:asciiTheme="minorHAnsi" w:hAnsiTheme="minorHAnsi" w:cstheme="minorHAnsi"/>
                <w:sz w:val="28"/>
                <w:szCs w:val="28"/>
                <w:lang w:val="en-GB"/>
              </w:rPr>
            </w:pPr>
          </w:p>
          <w:p w14:paraId="4A5687DB" w14:textId="77777777" w:rsidR="00692209" w:rsidRPr="00B2567A" w:rsidRDefault="00692209">
            <w:pPr>
              <w:pStyle w:val="TableParagraph"/>
              <w:ind w:left="79"/>
              <w:rPr>
                <w:rFonts w:asciiTheme="minorHAnsi" w:hAnsiTheme="minorHAnsi" w:cstheme="minorHAnsi"/>
                <w:sz w:val="28"/>
                <w:szCs w:val="28"/>
                <w:lang w:val="en-GB"/>
              </w:rPr>
            </w:pPr>
          </w:p>
          <w:p w14:paraId="38E44D6B" w14:textId="77777777" w:rsidR="00692209" w:rsidRPr="00B2567A" w:rsidRDefault="00692209">
            <w:pPr>
              <w:pStyle w:val="TableParagraph"/>
              <w:ind w:left="79"/>
              <w:rPr>
                <w:rFonts w:asciiTheme="minorHAnsi" w:hAnsiTheme="minorHAnsi" w:cstheme="minorHAnsi"/>
                <w:sz w:val="28"/>
                <w:szCs w:val="28"/>
                <w:lang w:val="en-GB"/>
              </w:rPr>
            </w:pPr>
          </w:p>
          <w:p w14:paraId="6A541AE4" w14:textId="77777777" w:rsidR="00692209" w:rsidRPr="00B2567A" w:rsidRDefault="00692209">
            <w:pPr>
              <w:pStyle w:val="TableParagraph"/>
              <w:ind w:left="79"/>
              <w:rPr>
                <w:rFonts w:asciiTheme="minorHAnsi" w:hAnsiTheme="minorHAnsi" w:cstheme="minorHAnsi"/>
                <w:sz w:val="28"/>
                <w:szCs w:val="28"/>
                <w:lang w:val="en-GB"/>
              </w:rPr>
            </w:pPr>
          </w:p>
          <w:p w14:paraId="6FA888CF" w14:textId="77777777" w:rsidR="00692209" w:rsidRPr="00B2567A" w:rsidRDefault="00692209">
            <w:pPr>
              <w:pStyle w:val="TableParagraph"/>
              <w:ind w:left="79"/>
              <w:rPr>
                <w:rFonts w:asciiTheme="minorHAnsi" w:hAnsiTheme="minorHAnsi" w:cstheme="minorHAnsi"/>
                <w:sz w:val="28"/>
                <w:szCs w:val="28"/>
                <w:lang w:val="en-GB"/>
              </w:rPr>
            </w:pPr>
          </w:p>
          <w:p w14:paraId="0DE70FF8" w14:textId="77777777" w:rsidR="00692209" w:rsidRPr="00B2567A" w:rsidRDefault="00692209">
            <w:pPr>
              <w:pStyle w:val="TableParagraph"/>
              <w:ind w:left="79"/>
              <w:rPr>
                <w:rFonts w:asciiTheme="minorHAnsi" w:hAnsiTheme="minorHAnsi" w:cstheme="minorHAnsi"/>
                <w:sz w:val="28"/>
                <w:szCs w:val="28"/>
                <w:lang w:val="en-GB"/>
              </w:rPr>
            </w:pPr>
          </w:p>
          <w:p w14:paraId="13B9EC28" w14:textId="77777777" w:rsidR="00692209" w:rsidRPr="00B2567A" w:rsidRDefault="00692209">
            <w:pPr>
              <w:pStyle w:val="TableParagraph"/>
              <w:ind w:left="79"/>
              <w:rPr>
                <w:rFonts w:asciiTheme="minorHAnsi" w:hAnsiTheme="minorHAnsi" w:cstheme="minorHAnsi"/>
                <w:sz w:val="28"/>
                <w:szCs w:val="28"/>
                <w:lang w:val="en-GB"/>
              </w:rPr>
            </w:pPr>
          </w:p>
          <w:p w14:paraId="0A82DF86" w14:textId="77777777" w:rsidR="00692209" w:rsidRPr="00B2567A" w:rsidRDefault="00692209">
            <w:pPr>
              <w:pStyle w:val="TableParagraph"/>
              <w:ind w:left="79"/>
              <w:rPr>
                <w:rFonts w:asciiTheme="minorHAnsi" w:hAnsiTheme="minorHAnsi" w:cstheme="minorHAnsi"/>
                <w:sz w:val="28"/>
                <w:szCs w:val="28"/>
                <w:lang w:val="en-GB"/>
              </w:rPr>
            </w:pPr>
          </w:p>
          <w:p w14:paraId="155D0034" w14:textId="77777777" w:rsidR="00692209" w:rsidRPr="00B2567A" w:rsidRDefault="00692209">
            <w:pPr>
              <w:pStyle w:val="TableParagraph"/>
              <w:ind w:left="79"/>
              <w:rPr>
                <w:rFonts w:asciiTheme="minorHAnsi" w:hAnsiTheme="minorHAnsi" w:cstheme="minorHAnsi"/>
                <w:sz w:val="28"/>
                <w:szCs w:val="28"/>
                <w:lang w:val="en-GB"/>
              </w:rPr>
            </w:pPr>
          </w:p>
          <w:p w14:paraId="6E4DCAE6" w14:textId="77777777" w:rsidR="00692209" w:rsidRPr="00B2567A" w:rsidRDefault="00692209">
            <w:pPr>
              <w:pStyle w:val="TableParagraph"/>
              <w:ind w:left="79"/>
              <w:rPr>
                <w:rFonts w:asciiTheme="minorHAnsi" w:hAnsiTheme="minorHAnsi" w:cstheme="minorHAnsi"/>
                <w:sz w:val="28"/>
                <w:szCs w:val="28"/>
                <w:lang w:val="en-GB"/>
              </w:rPr>
            </w:pPr>
          </w:p>
          <w:p w14:paraId="6C6BEBD6" w14:textId="77777777" w:rsidR="00B2567A" w:rsidRDefault="00B2567A" w:rsidP="009B428F">
            <w:pPr>
              <w:pStyle w:val="TableParagraph"/>
              <w:ind w:left="0"/>
              <w:rPr>
                <w:rFonts w:asciiTheme="minorHAnsi" w:hAnsiTheme="minorHAnsi" w:cstheme="minorHAnsi"/>
                <w:sz w:val="28"/>
                <w:szCs w:val="28"/>
                <w:lang w:val="en-GB"/>
              </w:rPr>
            </w:pPr>
          </w:p>
          <w:p w14:paraId="27867457" w14:textId="4B7BEE25" w:rsidR="0069539B" w:rsidRPr="00B2567A" w:rsidRDefault="00692209" w:rsidP="009B428F">
            <w:pPr>
              <w:pStyle w:val="TableParagraph"/>
              <w:ind w:left="0"/>
              <w:rPr>
                <w:rFonts w:asciiTheme="minorHAnsi" w:hAnsiTheme="minorHAnsi" w:cstheme="minorHAnsi"/>
                <w:sz w:val="28"/>
                <w:szCs w:val="28"/>
                <w:lang w:val="en-GB"/>
              </w:rPr>
            </w:pPr>
            <w:r w:rsidRPr="00B2567A">
              <w:rPr>
                <w:rFonts w:asciiTheme="minorHAnsi" w:hAnsiTheme="minorHAnsi" w:cstheme="minorHAnsi"/>
                <w:sz w:val="28"/>
                <w:szCs w:val="28"/>
                <w:lang w:val="en-GB"/>
              </w:rPr>
              <w:t>To allow all children in KS2 (regardless of ability) to have the opportunity to take part in competitive sports against children from other schools.</w:t>
            </w:r>
          </w:p>
          <w:p w14:paraId="1E256EDF" w14:textId="77777777" w:rsidR="00E54E30" w:rsidRPr="00B2567A" w:rsidRDefault="00E54E30">
            <w:pPr>
              <w:pStyle w:val="TableParagraph"/>
              <w:ind w:left="79"/>
              <w:rPr>
                <w:rFonts w:asciiTheme="minorHAnsi" w:hAnsiTheme="minorHAnsi" w:cstheme="minorHAnsi"/>
                <w:sz w:val="28"/>
                <w:szCs w:val="28"/>
                <w:lang w:val="en-GB"/>
              </w:rPr>
            </w:pPr>
          </w:p>
          <w:p w14:paraId="35AB3187" w14:textId="77777777" w:rsidR="00E54E30" w:rsidRPr="00B2567A" w:rsidRDefault="00E54E30">
            <w:pPr>
              <w:pStyle w:val="TableParagraph"/>
              <w:ind w:left="79"/>
              <w:rPr>
                <w:rFonts w:asciiTheme="minorHAnsi" w:hAnsiTheme="minorHAnsi" w:cstheme="minorHAnsi"/>
                <w:sz w:val="28"/>
                <w:szCs w:val="28"/>
                <w:lang w:val="en-GB"/>
              </w:rPr>
            </w:pPr>
          </w:p>
          <w:p w14:paraId="4CAD8AC7" w14:textId="77777777" w:rsidR="00E54E30" w:rsidRPr="00B2567A" w:rsidRDefault="00E54E30">
            <w:pPr>
              <w:pStyle w:val="TableParagraph"/>
              <w:ind w:left="79"/>
              <w:rPr>
                <w:rFonts w:asciiTheme="minorHAnsi" w:hAnsiTheme="minorHAnsi" w:cstheme="minorHAnsi"/>
                <w:sz w:val="28"/>
                <w:szCs w:val="28"/>
              </w:rPr>
            </w:pPr>
          </w:p>
          <w:p w14:paraId="5C81744E" w14:textId="53C614AD" w:rsidR="00E54E30" w:rsidRPr="00B2567A" w:rsidRDefault="00A01FF2">
            <w:pPr>
              <w:pStyle w:val="TableParagraph"/>
              <w:ind w:left="79"/>
              <w:rPr>
                <w:rFonts w:asciiTheme="minorHAnsi" w:hAnsiTheme="minorHAnsi" w:cstheme="minorHAnsi"/>
                <w:sz w:val="28"/>
                <w:szCs w:val="28"/>
              </w:rPr>
            </w:pPr>
            <w:r w:rsidRPr="00B2567A">
              <w:rPr>
                <w:rFonts w:asciiTheme="minorHAnsi" w:hAnsiTheme="minorHAnsi" w:cstheme="minorHAnsi"/>
                <w:color w:val="242424"/>
                <w:sz w:val="28"/>
                <w:szCs w:val="28"/>
                <w:shd w:val="clear" w:color="auto" w:fill="FFFFFF"/>
              </w:rPr>
              <w:t xml:space="preserve">Orienteering with cross-curricular outdoor learning resources and </w:t>
            </w:r>
            <w:proofErr w:type="spellStart"/>
            <w:r w:rsidRPr="00B2567A">
              <w:rPr>
                <w:rFonts w:asciiTheme="minorHAnsi" w:hAnsiTheme="minorHAnsi" w:cstheme="minorHAnsi"/>
                <w:color w:val="242424"/>
                <w:sz w:val="28"/>
                <w:szCs w:val="28"/>
                <w:shd w:val="clear" w:color="auto" w:fill="FFFFFF"/>
              </w:rPr>
              <w:t>Quiidt</w:t>
            </w:r>
            <w:bookmarkStart w:id="0" w:name="_GoBack"/>
            <w:bookmarkEnd w:id="0"/>
            <w:r w:rsidRPr="00B2567A">
              <w:rPr>
                <w:rFonts w:asciiTheme="minorHAnsi" w:hAnsiTheme="minorHAnsi" w:cstheme="minorHAnsi"/>
                <w:color w:val="242424"/>
                <w:sz w:val="28"/>
                <w:szCs w:val="28"/>
                <w:shd w:val="clear" w:color="auto" w:fill="FFFFFF"/>
              </w:rPr>
              <w:t>ich</w:t>
            </w:r>
            <w:proofErr w:type="spellEnd"/>
            <w:r w:rsidRPr="00B2567A">
              <w:rPr>
                <w:rFonts w:asciiTheme="minorHAnsi" w:hAnsiTheme="minorHAnsi" w:cstheme="minorHAnsi"/>
                <w:color w:val="242424"/>
                <w:sz w:val="28"/>
                <w:szCs w:val="28"/>
                <w:shd w:val="clear" w:color="auto" w:fill="FFFFFF"/>
              </w:rPr>
              <w:t>.</w:t>
            </w:r>
          </w:p>
        </w:tc>
        <w:tc>
          <w:tcPr>
            <w:tcW w:w="3874" w:type="dxa"/>
          </w:tcPr>
          <w:p w14:paraId="6D57AD0C" w14:textId="77777777" w:rsidR="0069539B" w:rsidRPr="00B2567A" w:rsidRDefault="008B01E9">
            <w:pPr>
              <w:pStyle w:val="TableParagraph"/>
              <w:spacing w:before="18" w:line="235" w:lineRule="auto"/>
              <w:ind w:left="79" w:right="206"/>
              <w:rPr>
                <w:rFonts w:asciiTheme="minorHAnsi" w:hAnsiTheme="minorHAnsi" w:cstheme="minorHAnsi"/>
                <w:sz w:val="28"/>
                <w:szCs w:val="28"/>
              </w:rPr>
            </w:pPr>
            <w:r w:rsidRPr="00B2567A">
              <w:rPr>
                <w:rFonts w:asciiTheme="minorHAnsi" w:hAnsiTheme="minorHAnsi" w:cstheme="minorHAnsi"/>
                <w:color w:val="4C4D4F"/>
                <w:sz w:val="28"/>
                <w:szCs w:val="28"/>
              </w:rPr>
              <w:t>Key Indicator 1: Increased confidence, knowledge, and skills</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of</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all</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staff</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in</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teaching</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PE and sport.</w:t>
            </w:r>
          </w:p>
          <w:p w14:paraId="5796A7F5" w14:textId="77777777" w:rsidR="0069539B" w:rsidRPr="00B2567A" w:rsidRDefault="0069539B">
            <w:pPr>
              <w:pStyle w:val="TableParagraph"/>
              <w:spacing w:before="11"/>
              <w:ind w:left="0"/>
              <w:rPr>
                <w:rFonts w:asciiTheme="minorHAnsi" w:hAnsiTheme="minorHAnsi" w:cstheme="minorHAnsi"/>
                <w:sz w:val="28"/>
                <w:szCs w:val="28"/>
              </w:rPr>
            </w:pPr>
          </w:p>
          <w:p w14:paraId="3160DDCB" w14:textId="77777777" w:rsidR="003310DF" w:rsidRPr="00B2567A" w:rsidRDefault="003310DF">
            <w:pPr>
              <w:pStyle w:val="TableParagraph"/>
              <w:spacing w:before="0" w:line="235" w:lineRule="auto"/>
              <w:ind w:left="79" w:right="206"/>
              <w:rPr>
                <w:rFonts w:asciiTheme="minorHAnsi" w:hAnsiTheme="minorHAnsi" w:cstheme="minorHAnsi"/>
                <w:color w:val="4C4D4F"/>
                <w:sz w:val="28"/>
                <w:szCs w:val="28"/>
              </w:rPr>
            </w:pPr>
          </w:p>
          <w:p w14:paraId="284910EB" w14:textId="77777777" w:rsidR="003310DF" w:rsidRPr="00B2567A" w:rsidRDefault="003310DF">
            <w:pPr>
              <w:pStyle w:val="TableParagraph"/>
              <w:spacing w:before="0" w:line="235" w:lineRule="auto"/>
              <w:ind w:left="79" w:right="206"/>
              <w:rPr>
                <w:rFonts w:asciiTheme="minorHAnsi" w:hAnsiTheme="minorHAnsi" w:cstheme="minorHAnsi"/>
                <w:color w:val="4C4D4F"/>
                <w:sz w:val="28"/>
                <w:szCs w:val="28"/>
              </w:rPr>
            </w:pPr>
          </w:p>
          <w:p w14:paraId="5D4121C8" w14:textId="77777777" w:rsidR="003310DF" w:rsidRPr="00B2567A" w:rsidRDefault="003310DF">
            <w:pPr>
              <w:pStyle w:val="TableParagraph"/>
              <w:spacing w:before="0" w:line="235" w:lineRule="auto"/>
              <w:ind w:left="79" w:right="206"/>
              <w:rPr>
                <w:rFonts w:asciiTheme="minorHAnsi" w:hAnsiTheme="minorHAnsi" w:cstheme="minorHAnsi"/>
                <w:color w:val="4C4D4F"/>
                <w:sz w:val="28"/>
                <w:szCs w:val="28"/>
              </w:rPr>
            </w:pPr>
          </w:p>
          <w:p w14:paraId="4AA2BC4F" w14:textId="6DD9F2B6" w:rsidR="0069539B" w:rsidRPr="00B2567A" w:rsidRDefault="008B01E9">
            <w:pPr>
              <w:pStyle w:val="TableParagraph"/>
              <w:spacing w:before="0" w:line="235" w:lineRule="auto"/>
              <w:ind w:left="79" w:right="206"/>
              <w:rPr>
                <w:rFonts w:asciiTheme="minorHAnsi" w:hAnsiTheme="minorHAnsi" w:cstheme="minorHAnsi"/>
                <w:color w:val="4C4D4F"/>
                <w:spacing w:val="-2"/>
                <w:sz w:val="28"/>
                <w:szCs w:val="28"/>
              </w:rPr>
            </w:pPr>
            <w:r w:rsidRPr="00B2567A">
              <w:rPr>
                <w:rFonts w:asciiTheme="minorHAnsi" w:hAnsiTheme="minorHAnsi" w:cstheme="minorHAnsi"/>
                <w:color w:val="4C4D4F"/>
                <w:sz w:val="28"/>
                <w:szCs w:val="28"/>
              </w:rPr>
              <w:t>Key indicator 5: Increased participation</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in</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 xml:space="preserve">competitive </w:t>
            </w:r>
            <w:r w:rsidRPr="00B2567A">
              <w:rPr>
                <w:rFonts w:asciiTheme="minorHAnsi" w:hAnsiTheme="minorHAnsi" w:cstheme="minorHAnsi"/>
                <w:color w:val="4C4D4F"/>
                <w:spacing w:val="-2"/>
                <w:sz w:val="28"/>
                <w:szCs w:val="28"/>
              </w:rPr>
              <w:t>sport.</w:t>
            </w:r>
          </w:p>
          <w:p w14:paraId="21913760" w14:textId="77777777" w:rsidR="0043101E" w:rsidRPr="00B2567A" w:rsidRDefault="0043101E">
            <w:pPr>
              <w:pStyle w:val="TableParagraph"/>
              <w:spacing w:before="0" w:line="235" w:lineRule="auto"/>
              <w:ind w:left="79" w:right="206"/>
              <w:rPr>
                <w:rFonts w:asciiTheme="minorHAnsi" w:hAnsiTheme="minorHAnsi" w:cstheme="minorHAnsi"/>
                <w:color w:val="4C4D4F"/>
                <w:spacing w:val="-2"/>
                <w:sz w:val="28"/>
                <w:szCs w:val="28"/>
              </w:rPr>
            </w:pPr>
          </w:p>
          <w:p w14:paraId="5C49E574" w14:textId="7DBCB9EB" w:rsidR="00692209" w:rsidRPr="00B2567A" w:rsidRDefault="00B2567A">
            <w:pPr>
              <w:pStyle w:val="TableParagraph"/>
              <w:spacing w:before="0" w:line="235" w:lineRule="auto"/>
              <w:ind w:left="79" w:right="206"/>
              <w:rPr>
                <w:rFonts w:asciiTheme="minorHAnsi" w:hAnsiTheme="minorHAnsi" w:cstheme="minorHAnsi"/>
                <w:sz w:val="28"/>
                <w:szCs w:val="28"/>
                <w:lang w:val="en-GB"/>
              </w:rPr>
            </w:pPr>
            <w:r>
              <w:rPr>
                <w:rFonts w:asciiTheme="minorHAnsi" w:hAnsiTheme="minorHAnsi" w:cstheme="minorHAnsi"/>
                <w:sz w:val="28"/>
                <w:szCs w:val="28"/>
              </w:rPr>
              <w:t>K</w:t>
            </w:r>
            <w:r w:rsidR="003310DF" w:rsidRPr="00B2567A">
              <w:rPr>
                <w:rFonts w:asciiTheme="minorHAnsi" w:hAnsiTheme="minorHAnsi" w:cstheme="minorHAnsi"/>
                <w:sz w:val="28"/>
                <w:szCs w:val="28"/>
              </w:rPr>
              <w:t>ey indicator 3: The profile of PE and sport is raised across the school as a tool for whole school improvement.</w:t>
            </w:r>
            <w:r w:rsidR="00692209" w:rsidRPr="00B2567A">
              <w:rPr>
                <w:rFonts w:asciiTheme="minorHAnsi" w:hAnsiTheme="minorHAnsi" w:cstheme="minorHAnsi"/>
                <w:sz w:val="28"/>
                <w:szCs w:val="28"/>
                <w:lang w:val="en-GB"/>
              </w:rPr>
              <w:t xml:space="preserve"> </w:t>
            </w:r>
          </w:p>
          <w:p w14:paraId="5310D351" w14:textId="77777777" w:rsidR="00692209" w:rsidRPr="00B2567A" w:rsidRDefault="00692209">
            <w:pPr>
              <w:pStyle w:val="TableParagraph"/>
              <w:spacing w:before="0" w:line="235" w:lineRule="auto"/>
              <w:ind w:left="79" w:right="206"/>
              <w:rPr>
                <w:rFonts w:asciiTheme="minorHAnsi" w:hAnsiTheme="minorHAnsi" w:cstheme="minorHAnsi"/>
                <w:sz w:val="28"/>
                <w:szCs w:val="28"/>
                <w:lang w:val="en-GB"/>
              </w:rPr>
            </w:pPr>
          </w:p>
          <w:p w14:paraId="054829E4" w14:textId="10CF81FD" w:rsidR="0043101E" w:rsidRPr="00B2567A" w:rsidRDefault="0043101E" w:rsidP="00E54E30">
            <w:pPr>
              <w:pStyle w:val="TableParagraph"/>
              <w:spacing w:before="0" w:line="235" w:lineRule="auto"/>
              <w:ind w:left="0" w:right="206"/>
              <w:rPr>
                <w:rFonts w:asciiTheme="minorHAnsi" w:hAnsiTheme="minorHAnsi" w:cstheme="minorHAnsi"/>
                <w:sz w:val="28"/>
                <w:szCs w:val="28"/>
              </w:rPr>
            </w:pPr>
          </w:p>
          <w:p w14:paraId="09543305" w14:textId="77777777" w:rsidR="00692209" w:rsidRPr="00B2567A" w:rsidRDefault="00692209" w:rsidP="00692209">
            <w:pPr>
              <w:pStyle w:val="TableParagraph"/>
              <w:spacing w:before="0" w:line="235" w:lineRule="auto"/>
              <w:ind w:left="79" w:right="206"/>
              <w:rPr>
                <w:rFonts w:asciiTheme="minorHAnsi" w:hAnsiTheme="minorHAnsi" w:cstheme="minorHAnsi"/>
                <w:color w:val="4C4D4F"/>
                <w:spacing w:val="-2"/>
                <w:sz w:val="28"/>
                <w:szCs w:val="28"/>
              </w:rPr>
            </w:pPr>
            <w:r w:rsidRPr="00B2567A">
              <w:rPr>
                <w:rFonts w:asciiTheme="minorHAnsi" w:hAnsiTheme="minorHAnsi" w:cstheme="minorHAnsi"/>
                <w:color w:val="4C4D4F"/>
                <w:sz w:val="28"/>
                <w:szCs w:val="28"/>
              </w:rPr>
              <w:t>Key indicator 5: Increased participation</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in</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 xml:space="preserve">competitive </w:t>
            </w:r>
            <w:r w:rsidRPr="00B2567A">
              <w:rPr>
                <w:rFonts w:asciiTheme="minorHAnsi" w:hAnsiTheme="minorHAnsi" w:cstheme="minorHAnsi"/>
                <w:color w:val="4C4D4F"/>
                <w:spacing w:val="-2"/>
                <w:sz w:val="28"/>
                <w:szCs w:val="28"/>
              </w:rPr>
              <w:t>sport.</w:t>
            </w:r>
          </w:p>
          <w:p w14:paraId="70F5308B" w14:textId="77777777" w:rsidR="00692209" w:rsidRPr="00B2567A" w:rsidRDefault="00692209">
            <w:pPr>
              <w:pStyle w:val="TableParagraph"/>
              <w:spacing w:before="0" w:line="235" w:lineRule="auto"/>
              <w:ind w:left="79" w:right="206"/>
              <w:rPr>
                <w:rFonts w:asciiTheme="minorHAnsi" w:hAnsiTheme="minorHAnsi" w:cstheme="minorHAnsi"/>
                <w:sz w:val="28"/>
                <w:szCs w:val="28"/>
              </w:rPr>
            </w:pPr>
          </w:p>
          <w:p w14:paraId="201B99C9" w14:textId="77777777" w:rsidR="00692209" w:rsidRPr="00B2567A" w:rsidRDefault="00692209">
            <w:pPr>
              <w:pStyle w:val="TableParagraph"/>
              <w:spacing w:before="0" w:line="235" w:lineRule="auto"/>
              <w:ind w:left="79" w:right="206"/>
              <w:rPr>
                <w:rFonts w:asciiTheme="minorHAnsi" w:hAnsiTheme="minorHAnsi" w:cstheme="minorHAnsi"/>
                <w:sz w:val="28"/>
                <w:szCs w:val="28"/>
              </w:rPr>
            </w:pPr>
          </w:p>
          <w:p w14:paraId="14D89E04" w14:textId="5532A9C9" w:rsidR="00E54E30" w:rsidRPr="00B2567A" w:rsidRDefault="00E54E30">
            <w:pPr>
              <w:pStyle w:val="TableParagraph"/>
              <w:spacing w:before="0" w:line="235" w:lineRule="auto"/>
              <w:ind w:left="79" w:right="206"/>
              <w:rPr>
                <w:rFonts w:asciiTheme="minorHAnsi" w:hAnsiTheme="minorHAnsi" w:cstheme="minorHAnsi"/>
                <w:sz w:val="28"/>
                <w:szCs w:val="28"/>
              </w:rPr>
            </w:pPr>
            <w:r w:rsidRPr="00B2567A">
              <w:rPr>
                <w:rFonts w:asciiTheme="minorHAnsi" w:hAnsiTheme="minorHAnsi" w:cstheme="minorHAnsi"/>
                <w:color w:val="4C4D4F"/>
                <w:sz w:val="28"/>
                <w:szCs w:val="28"/>
              </w:rPr>
              <w:t>Key indicator 4: Broader experience</w:t>
            </w:r>
            <w:r w:rsidRPr="00B2567A">
              <w:rPr>
                <w:rFonts w:asciiTheme="minorHAnsi" w:hAnsiTheme="minorHAnsi" w:cstheme="minorHAnsi"/>
                <w:color w:val="4C4D4F"/>
                <w:spacing w:val="-9"/>
                <w:sz w:val="28"/>
                <w:szCs w:val="28"/>
              </w:rPr>
              <w:t xml:space="preserve"> </w:t>
            </w:r>
            <w:r w:rsidRPr="00B2567A">
              <w:rPr>
                <w:rFonts w:asciiTheme="minorHAnsi" w:hAnsiTheme="minorHAnsi" w:cstheme="minorHAnsi"/>
                <w:color w:val="4C4D4F"/>
                <w:sz w:val="28"/>
                <w:szCs w:val="28"/>
              </w:rPr>
              <w:t>of</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a</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range</w:t>
            </w:r>
            <w:r w:rsidRPr="00B2567A">
              <w:rPr>
                <w:rFonts w:asciiTheme="minorHAnsi" w:hAnsiTheme="minorHAnsi" w:cstheme="minorHAnsi"/>
                <w:color w:val="4C4D4F"/>
                <w:spacing w:val="-9"/>
                <w:sz w:val="28"/>
                <w:szCs w:val="28"/>
              </w:rPr>
              <w:t xml:space="preserve"> </w:t>
            </w:r>
            <w:r w:rsidRPr="00B2567A">
              <w:rPr>
                <w:rFonts w:asciiTheme="minorHAnsi" w:hAnsiTheme="minorHAnsi" w:cstheme="minorHAnsi"/>
                <w:color w:val="4C4D4F"/>
                <w:sz w:val="28"/>
                <w:szCs w:val="28"/>
              </w:rPr>
              <w:t>of</w:t>
            </w:r>
            <w:r w:rsidRPr="00B2567A">
              <w:rPr>
                <w:rFonts w:asciiTheme="minorHAnsi" w:hAnsiTheme="minorHAnsi" w:cstheme="minorHAnsi"/>
                <w:color w:val="4C4D4F"/>
                <w:spacing w:val="-10"/>
                <w:sz w:val="28"/>
                <w:szCs w:val="28"/>
              </w:rPr>
              <w:t xml:space="preserve"> </w:t>
            </w:r>
            <w:r w:rsidRPr="00B2567A">
              <w:rPr>
                <w:rFonts w:asciiTheme="minorHAnsi" w:hAnsiTheme="minorHAnsi" w:cstheme="minorHAnsi"/>
                <w:color w:val="4C4D4F"/>
                <w:sz w:val="28"/>
                <w:szCs w:val="28"/>
              </w:rPr>
              <w:t xml:space="preserve">sports and activities offered to all </w:t>
            </w:r>
            <w:r w:rsidRPr="00B2567A">
              <w:rPr>
                <w:rFonts w:asciiTheme="minorHAnsi" w:hAnsiTheme="minorHAnsi" w:cstheme="minorHAnsi"/>
                <w:color w:val="4C4D4F"/>
                <w:spacing w:val="-2"/>
                <w:sz w:val="28"/>
                <w:szCs w:val="28"/>
              </w:rPr>
              <w:t>pupils.</w:t>
            </w:r>
          </w:p>
          <w:p w14:paraId="49B652EC" w14:textId="5DE77DF9" w:rsidR="00E54E30" w:rsidRPr="00B2567A" w:rsidRDefault="00E54E30">
            <w:pPr>
              <w:pStyle w:val="TableParagraph"/>
              <w:spacing w:before="0" w:line="235" w:lineRule="auto"/>
              <w:ind w:left="79" w:right="206"/>
              <w:rPr>
                <w:rFonts w:asciiTheme="minorHAnsi" w:hAnsiTheme="minorHAnsi" w:cstheme="minorHAnsi"/>
                <w:sz w:val="28"/>
                <w:szCs w:val="28"/>
              </w:rPr>
            </w:pPr>
          </w:p>
        </w:tc>
        <w:tc>
          <w:tcPr>
            <w:tcW w:w="2740" w:type="dxa"/>
          </w:tcPr>
          <w:p w14:paraId="775CE617" w14:textId="77777777" w:rsidR="0069539B" w:rsidRPr="00B2567A" w:rsidRDefault="008B01E9" w:rsidP="003310DF">
            <w:pPr>
              <w:pStyle w:val="TableParagraph"/>
              <w:spacing w:before="18" w:line="235" w:lineRule="auto"/>
              <w:ind w:left="79"/>
              <w:rPr>
                <w:rFonts w:asciiTheme="minorHAnsi" w:hAnsiTheme="minorHAnsi" w:cstheme="minorHAnsi"/>
                <w:color w:val="4C4D4F"/>
                <w:sz w:val="28"/>
                <w:szCs w:val="28"/>
              </w:rPr>
            </w:pPr>
            <w:r w:rsidRPr="00B2567A">
              <w:rPr>
                <w:rFonts w:asciiTheme="minorHAnsi" w:hAnsiTheme="minorHAnsi" w:cstheme="minorHAnsi"/>
                <w:color w:val="4C4D4F"/>
                <w:sz w:val="28"/>
                <w:szCs w:val="28"/>
              </w:rPr>
              <w:t>Primary</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teachers</w:t>
            </w:r>
            <w:r w:rsidRPr="00B2567A">
              <w:rPr>
                <w:rFonts w:asciiTheme="minorHAnsi" w:hAnsiTheme="minorHAnsi" w:cstheme="minorHAnsi"/>
                <w:color w:val="4C4D4F"/>
                <w:spacing w:val="-16"/>
                <w:sz w:val="28"/>
                <w:szCs w:val="28"/>
              </w:rPr>
              <w:t xml:space="preserve"> </w:t>
            </w:r>
            <w:r w:rsidRPr="00B2567A">
              <w:rPr>
                <w:rFonts w:asciiTheme="minorHAnsi" w:hAnsiTheme="minorHAnsi" w:cstheme="minorHAnsi"/>
                <w:color w:val="4C4D4F"/>
                <w:sz w:val="28"/>
                <w:szCs w:val="28"/>
              </w:rPr>
              <w:t xml:space="preserve">more confident to deliver </w:t>
            </w:r>
            <w:r w:rsidRPr="00B2567A">
              <w:rPr>
                <w:rFonts w:asciiTheme="minorHAnsi" w:hAnsiTheme="minorHAnsi" w:cstheme="minorHAnsi"/>
                <w:color w:val="4C4D4F"/>
                <w:spacing w:val="-2"/>
                <w:sz w:val="28"/>
                <w:szCs w:val="28"/>
              </w:rPr>
              <w:t>effective</w:t>
            </w:r>
            <w:r w:rsidRPr="00B2567A">
              <w:rPr>
                <w:rFonts w:asciiTheme="minorHAnsi" w:hAnsiTheme="minorHAnsi" w:cstheme="minorHAnsi"/>
                <w:color w:val="4C4D4F"/>
                <w:spacing w:val="-12"/>
                <w:sz w:val="28"/>
                <w:szCs w:val="28"/>
              </w:rPr>
              <w:t xml:space="preserve"> </w:t>
            </w:r>
            <w:r w:rsidRPr="00B2567A">
              <w:rPr>
                <w:rFonts w:asciiTheme="minorHAnsi" w:hAnsiTheme="minorHAnsi" w:cstheme="minorHAnsi"/>
                <w:color w:val="4C4D4F"/>
                <w:spacing w:val="-2"/>
                <w:sz w:val="28"/>
                <w:szCs w:val="28"/>
              </w:rPr>
              <w:t>PE</w:t>
            </w:r>
            <w:r w:rsidRPr="00B2567A">
              <w:rPr>
                <w:rFonts w:asciiTheme="minorHAnsi" w:hAnsiTheme="minorHAnsi" w:cstheme="minorHAnsi"/>
                <w:color w:val="4C4D4F"/>
                <w:spacing w:val="-12"/>
                <w:sz w:val="28"/>
                <w:szCs w:val="28"/>
              </w:rPr>
              <w:t xml:space="preserve"> </w:t>
            </w:r>
            <w:r w:rsidRPr="00B2567A">
              <w:rPr>
                <w:rFonts w:asciiTheme="minorHAnsi" w:hAnsiTheme="minorHAnsi" w:cstheme="minorHAnsi"/>
                <w:color w:val="4C4D4F"/>
                <w:spacing w:val="-2"/>
                <w:sz w:val="28"/>
                <w:szCs w:val="28"/>
              </w:rPr>
              <w:t xml:space="preserve">supporting </w:t>
            </w:r>
            <w:r w:rsidRPr="00B2567A">
              <w:rPr>
                <w:rFonts w:asciiTheme="minorHAnsi" w:hAnsiTheme="minorHAnsi" w:cstheme="minorHAnsi"/>
                <w:color w:val="4C4D4F"/>
                <w:sz w:val="28"/>
                <w:szCs w:val="28"/>
              </w:rPr>
              <w:t>pupils to undertake extra activiti</w:t>
            </w:r>
            <w:r w:rsidR="003310DF" w:rsidRPr="00B2567A">
              <w:rPr>
                <w:rFonts w:asciiTheme="minorHAnsi" w:hAnsiTheme="minorHAnsi" w:cstheme="minorHAnsi"/>
                <w:color w:val="4C4D4F"/>
                <w:sz w:val="28"/>
                <w:szCs w:val="28"/>
              </w:rPr>
              <w:t>es inside and outside of school.</w:t>
            </w:r>
            <w:r w:rsidRPr="00B2567A">
              <w:rPr>
                <w:rFonts w:asciiTheme="minorHAnsi" w:hAnsiTheme="minorHAnsi" w:cstheme="minorHAnsi"/>
                <w:color w:val="4C4D4F"/>
                <w:sz w:val="28"/>
                <w:szCs w:val="28"/>
              </w:rPr>
              <w:t xml:space="preserve"> </w:t>
            </w:r>
          </w:p>
          <w:p w14:paraId="44AFEEC5" w14:textId="77777777" w:rsidR="00692209" w:rsidRPr="00B2567A" w:rsidRDefault="00692209" w:rsidP="003310DF">
            <w:pPr>
              <w:pStyle w:val="TableParagraph"/>
              <w:spacing w:before="18" w:line="235" w:lineRule="auto"/>
              <w:ind w:left="79"/>
              <w:rPr>
                <w:rFonts w:asciiTheme="minorHAnsi" w:hAnsiTheme="minorHAnsi" w:cstheme="minorHAnsi"/>
                <w:color w:val="4C4D4F"/>
                <w:sz w:val="28"/>
                <w:szCs w:val="28"/>
              </w:rPr>
            </w:pPr>
          </w:p>
          <w:p w14:paraId="2802567B" w14:textId="77777777" w:rsidR="00692209" w:rsidRPr="00B2567A" w:rsidRDefault="00692209" w:rsidP="003310DF">
            <w:pPr>
              <w:pStyle w:val="TableParagraph"/>
              <w:spacing w:before="18" w:line="235" w:lineRule="auto"/>
              <w:ind w:left="79"/>
              <w:rPr>
                <w:rFonts w:asciiTheme="minorHAnsi" w:hAnsiTheme="minorHAnsi" w:cstheme="minorHAnsi"/>
                <w:color w:val="4C4D4F"/>
                <w:sz w:val="28"/>
                <w:szCs w:val="28"/>
              </w:rPr>
            </w:pPr>
          </w:p>
          <w:p w14:paraId="621532D0" w14:textId="77777777" w:rsidR="00692209" w:rsidRPr="00B2567A" w:rsidRDefault="00692209" w:rsidP="003310DF">
            <w:pPr>
              <w:pStyle w:val="TableParagraph"/>
              <w:spacing w:before="18" w:line="235" w:lineRule="auto"/>
              <w:ind w:left="79"/>
              <w:rPr>
                <w:rFonts w:asciiTheme="minorHAnsi" w:hAnsiTheme="minorHAnsi" w:cstheme="minorHAnsi"/>
                <w:color w:val="4C4D4F"/>
                <w:sz w:val="28"/>
                <w:szCs w:val="28"/>
              </w:rPr>
            </w:pPr>
          </w:p>
          <w:p w14:paraId="7E6E1A26" w14:textId="77777777" w:rsidR="00692209" w:rsidRPr="00B2567A" w:rsidRDefault="00692209" w:rsidP="003310DF">
            <w:pPr>
              <w:pStyle w:val="TableParagraph"/>
              <w:spacing w:before="18" w:line="235" w:lineRule="auto"/>
              <w:ind w:left="79"/>
              <w:rPr>
                <w:rFonts w:asciiTheme="minorHAnsi" w:hAnsiTheme="minorHAnsi" w:cstheme="minorHAnsi"/>
                <w:color w:val="4C4D4F"/>
                <w:sz w:val="28"/>
                <w:szCs w:val="28"/>
              </w:rPr>
            </w:pPr>
          </w:p>
          <w:p w14:paraId="2A1EFB87" w14:textId="77777777" w:rsidR="00692209" w:rsidRPr="00B2567A" w:rsidRDefault="00692209" w:rsidP="003310DF">
            <w:pPr>
              <w:pStyle w:val="TableParagraph"/>
              <w:spacing w:before="18" w:line="235" w:lineRule="auto"/>
              <w:ind w:left="79"/>
              <w:rPr>
                <w:rFonts w:asciiTheme="minorHAnsi" w:hAnsiTheme="minorHAnsi" w:cstheme="minorHAnsi"/>
                <w:color w:val="4C4D4F"/>
                <w:sz w:val="28"/>
                <w:szCs w:val="28"/>
              </w:rPr>
            </w:pPr>
          </w:p>
          <w:p w14:paraId="1403FB57" w14:textId="77777777" w:rsidR="00692209" w:rsidRPr="00B2567A" w:rsidRDefault="00692209" w:rsidP="003310DF">
            <w:pPr>
              <w:pStyle w:val="TableParagraph"/>
              <w:spacing w:before="18" w:line="235" w:lineRule="auto"/>
              <w:ind w:left="79"/>
              <w:rPr>
                <w:rFonts w:asciiTheme="minorHAnsi" w:hAnsiTheme="minorHAnsi" w:cstheme="minorHAnsi"/>
                <w:color w:val="4C4D4F"/>
                <w:sz w:val="28"/>
                <w:szCs w:val="28"/>
              </w:rPr>
            </w:pPr>
          </w:p>
          <w:p w14:paraId="7297F74E" w14:textId="01A437F9" w:rsidR="00692209" w:rsidRPr="00B2567A" w:rsidRDefault="00692209" w:rsidP="003310DF">
            <w:pPr>
              <w:pStyle w:val="TableParagraph"/>
              <w:spacing w:before="18" w:line="235" w:lineRule="auto"/>
              <w:ind w:left="79"/>
              <w:rPr>
                <w:rFonts w:asciiTheme="minorHAnsi" w:hAnsiTheme="minorHAnsi" w:cstheme="minorHAnsi"/>
                <w:sz w:val="28"/>
                <w:szCs w:val="28"/>
              </w:rPr>
            </w:pPr>
          </w:p>
        </w:tc>
        <w:tc>
          <w:tcPr>
            <w:tcW w:w="2702" w:type="dxa"/>
          </w:tcPr>
          <w:p w14:paraId="05F3822C" w14:textId="3A404EB2" w:rsidR="003310DF" w:rsidRPr="00B2567A" w:rsidRDefault="00692209">
            <w:pPr>
              <w:pStyle w:val="TableParagraph"/>
              <w:spacing w:before="18" w:line="235" w:lineRule="auto"/>
              <w:ind w:left="79" w:right="93"/>
              <w:rPr>
                <w:rFonts w:asciiTheme="minorHAnsi" w:hAnsiTheme="minorHAnsi" w:cstheme="minorHAnsi"/>
                <w:color w:val="4C4D4F"/>
                <w:sz w:val="28"/>
                <w:szCs w:val="28"/>
              </w:rPr>
            </w:pPr>
            <w:r w:rsidRPr="00B2567A">
              <w:rPr>
                <w:rFonts w:asciiTheme="minorHAnsi" w:hAnsiTheme="minorHAnsi" w:cstheme="minorHAnsi"/>
                <w:color w:val="4C4D4F"/>
                <w:sz w:val="28"/>
                <w:szCs w:val="28"/>
              </w:rPr>
              <w:t>£2116</w:t>
            </w:r>
            <w:r w:rsidR="008B01E9" w:rsidRPr="00B2567A">
              <w:rPr>
                <w:rFonts w:asciiTheme="minorHAnsi" w:hAnsiTheme="minorHAnsi" w:cstheme="minorHAnsi"/>
                <w:color w:val="4C4D4F"/>
                <w:spacing w:val="-15"/>
                <w:sz w:val="28"/>
                <w:szCs w:val="28"/>
              </w:rPr>
              <w:t xml:space="preserve"> </w:t>
            </w:r>
          </w:p>
          <w:p w14:paraId="3D5CE956" w14:textId="77777777" w:rsidR="003310DF" w:rsidRPr="00B2567A" w:rsidRDefault="003310DF">
            <w:pPr>
              <w:pStyle w:val="TableParagraph"/>
              <w:spacing w:before="18" w:line="235" w:lineRule="auto"/>
              <w:ind w:left="79" w:right="93"/>
              <w:rPr>
                <w:rFonts w:asciiTheme="minorHAnsi" w:hAnsiTheme="minorHAnsi" w:cstheme="minorHAnsi"/>
                <w:color w:val="4C4D4F"/>
                <w:sz w:val="28"/>
                <w:szCs w:val="28"/>
              </w:rPr>
            </w:pPr>
          </w:p>
          <w:p w14:paraId="61056198" w14:textId="77777777" w:rsidR="003310DF" w:rsidRPr="00B2567A" w:rsidRDefault="003310DF">
            <w:pPr>
              <w:pStyle w:val="TableParagraph"/>
              <w:spacing w:before="18" w:line="235" w:lineRule="auto"/>
              <w:ind w:left="79" w:right="93"/>
              <w:rPr>
                <w:rFonts w:asciiTheme="minorHAnsi" w:hAnsiTheme="minorHAnsi" w:cstheme="minorHAnsi"/>
                <w:color w:val="4C4D4F"/>
                <w:sz w:val="28"/>
                <w:szCs w:val="28"/>
              </w:rPr>
            </w:pPr>
          </w:p>
          <w:p w14:paraId="48BF1476" w14:textId="77777777" w:rsidR="003310DF" w:rsidRPr="00B2567A" w:rsidRDefault="003310DF">
            <w:pPr>
              <w:pStyle w:val="TableParagraph"/>
              <w:spacing w:before="18" w:line="235" w:lineRule="auto"/>
              <w:ind w:left="79" w:right="93"/>
              <w:rPr>
                <w:rFonts w:asciiTheme="minorHAnsi" w:hAnsiTheme="minorHAnsi" w:cstheme="minorHAnsi"/>
                <w:color w:val="4C4D4F"/>
                <w:sz w:val="28"/>
                <w:szCs w:val="28"/>
              </w:rPr>
            </w:pPr>
          </w:p>
          <w:p w14:paraId="5DA6DA42" w14:textId="77777777" w:rsidR="003310DF" w:rsidRPr="00B2567A" w:rsidRDefault="003310DF" w:rsidP="003310DF">
            <w:pPr>
              <w:pStyle w:val="TableParagraph"/>
              <w:spacing w:before="18" w:line="235" w:lineRule="auto"/>
              <w:ind w:left="0" w:right="93"/>
              <w:rPr>
                <w:rFonts w:asciiTheme="minorHAnsi" w:hAnsiTheme="minorHAnsi" w:cstheme="minorHAnsi"/>
                <w:color w:val="4C4D4F"/>
                <w:sz w:val="28"/>
                <w:szCs w:val="28"/>
              </w:rPr>
            </w:pPr>
          </w:p>
          <w:p w14:paraId="3BA472DE" w14:textId="77777777" w:rsidR="00692209" w:rsidRPr="00B2567A" w:rsidRDefault="00692209" w:rsidP="003310DF">
            <w:pPr>
              <w:pStyle w:val="TableParagraph"/>
              <w:spacing w:before="18" w:line="235" w:lineRule="auto"/>
              <w:ind w:left="0" w:right="93"/>
              <w:rPr>
                <w:rFonts w:asciiTheme="minorHAnsi" w:hAnsiTheme="minorHAnsi" w:cstheme="minorHAnsi"/>
                <w:color w:val="4C4D4F"/>
                <w:sz w:val="28"/>
                <w:szCs w:val="28"/>
              </w:rPr>
            </w:pPr>
          </w:p>
          <w:p w14:paraId="1CB5FF6E" w14:textId="77777777" w:rsidR="00692209" w:rsidRPr="00B2567A" w:rsidRDefault="00692209" w:rsidP="003310DF">
            <w:pPr>
              <w:pStyle w:val="TableParagraph"/>
              <w:spacing w:before="18" w:line="235" w:lineRule="auto"/>
              <w:ind w:left="0" w:right="93"/>
              <w:rPr>
                <w:rFonts w:asciiTheme="minorHAnsi" w:hAnsiTheme="minorHAnsi" w:cstheme="minorHAnsi"/>
                <w:color w:val="4C4D4F"/>
                <w:sz w:val="28"/>
                <w:szCs w:val="28"/>
              </w:rPr>
            </w:pPr>
          </w:p>
          <w:p w14:paraId="76327DD1" w14:textId="77777777" w:rsidR="00692209" w:rsidRPr="00B2567A" w:rsidRDefault="00692209" w:rsidP="003310DF">
            <w:pPr>
              <w:pStyle w:val="TableParagraph"/>
              <w:spacing w:before="18" w:line="235" w:lineRule="auto"/>
              <w:ind w:left="0" w:right="93"/>
              <w:rPr>
                <w:rFonts w:asciiTheme="minorHAnsi" w:hAnsiTheme="minorHAnsi" w:cstheme="minorHAnsi"/>
                <w:color w:val="4C4D4F"/>
                <w:sz w:val="28"/>
                <w:szCs w:val="28"/>
              </w:rPr>
            </w:pPr>
          </w:p>
          <w:p w14:paraId="33BA0532" w14:textId="0D14E8C5" w:rsidR="003310DF" w:rsidRPr="00B2567A" w:rsidRDefault="003310DF" w:rsidP="003310DF">
            <w:pPr>
              <w:pStyle w:val="TableParagraph"/>
              <w:spacing w:before="18" w:line="235" w:lineRule="auto"/>
              <w:ind w:left="0" w:right="93"/>
              <w:rPr>
                <w:rFonts w:asciiTheme="minorHAnsi" w:hAnsiTheme="minorHAnsi" w:cstheme="minorHAnsi"/>
                <w:color w:val="4C4D4F"/>
                <w:sz w:val="28"/>
                <w:szCs w:val="28"/>
              </w:rPr>
            </w:pPr>
            <w:r w:rsidRPr="00B2567A">
              <w:rPr>
                <w:rFonts w:asciiTheme="minorHAnsi" w:hAnsiTheme="minorHAnsi" w:cstheme="minorHAnsi"/>
                <w:color w:val="4C4D4F"/>
                <w:sz w:val="28"/>
                <w:szCs w:val="28"/>
              </w:rPr>
              <w:t>£2600</w:t>
            </w:r>
          </w:p>
          <w:p w14:paraId="23FAE024" w14:textId="77777777" w:rsidR="003310DF" w:rsidRPr="00B2567A" w:rsidRDefault="003310DF" w:rsidP="003310DF">
            <w:pPr>
              <w:pStyle w:val="TableParagraph"/>
              <w:spacing w:before="18" w:line="235" w:lineRule="auto"/>
              <w:ind w:left="0" w:right="93"/>
              <w:rPr>
                <w:rFonts w:asciiTheme="minorHAnsi" w:hAnsiTheme="minorHAnsi" w:cstheme="minorHAnsi"/>
                <w:color w:val="4C4D4F"/>
                <w:sz w:val="28"/>
                <w:szCs w:val="28"/>
              </w:rPr>
            </w:pPr>
          </w:p>
          <w:p w14:paraId="3AE062C2" w14:textId="77777777" w:rsidR="003310DF" w:rsidRPr="00B2567A" w:rsidRDefault="003310DF" w:rsidP="003310DF">
            <w:pPr>
              <w:pStyle w:val="TableParagraph"/>
              <w:spacing w:before="18" w:line="235" w:lineRule="auto"/>
              <w:ind w:left="0" w:right="93"/>
              <w:rPr>
                <w:rFonts w:asciiTheme="minorHAnsi" w:hAnsiTheme="minorHAnsi" w:cstheme="minorHAnsi"/>
                <w:color w:val="4C4D4F"/>
                <w:sz w:val="28"/>
                <w:szCs w:val="28"/>
              </w:rPr>
            </w:pPr>
          </w:p>
          <w:p w14:paraId="30955D9C" w14:textId="77777777" w:rsidR="003310DF" w:rsidRPr="00B2567A" w:rsidRDefault="003310DF" w:rsidP="003310DF">
            <w:pPr>
              <w:pStyle w:val="TableParagraph"/>
              <w:spacing w:before="18" w:line="235" w:lineRule="auto"/>
              <w:ind w:left="0" w:right="93"/>
              <w:rPr>
                <w:rFonts w:asciiTheme="minorHAnsi" w:hAnsiTheme="minorHAnsi" w:cstheme="minorHAnsi"/>
                <w:color w:val="4C4D4F"/>
                <w:sz w:val="28"/>
                <w:szCs w:val="28"/>
              </w:rPr>
            </w:pPr>
          </w:p>
          <w:p w14:paraId="25E2E99E" w14:textId="77777777" w:rsidR="003310DF" w:rsidRPr="00B2567A" w:rsidRDefault="003310DF" w:rsidP="003310DF">
            <w:pPr>
              <w:pStyle w:val="TableParagraph"/>
              <w:spacing w:before="18" w:line="235" w:lineRule="auto"/>
              <w:ind w:left="0" w:right="93"/>
              <w:rPr>
                <w:rFonts w:asciiTheme="minorHAnsi" w:hAnsiTheme="minorHAnsi" w:cstheme="minorHAnsi"/>
                <w:color w:val="4C4D4F"/>
                <w:sz w:val="28"/>
                <w:szCs w:val="28"/>
              </w:rPr>
            </w:pPr>
          </w:p>
          <w:p w14:paraId="324B5A47" w14:textId="77777777" w:rsidR="003310DF" w:rsidRPr="00B2567A" w:rsidRDefault="003310DF" w:rsidP="003310DF">
            <w:pPr>
              <w:pStyle w:val="TableParagraph"/>
              <w:spacing w:before="18" w:line="235" w:lineRule="auto"/>
              <w:ind w:left="0" w:right="93"/>
              <w:rPr>
                <w:rFonts w:asciiTheme="minorHAnsi" w:hAnsiTheme="minorHAnsi" w:cstheme="minorHAnsi"/>
                <w:color w:val="4C4D4F"/>
                <w:sz w:val="28"/>
                <w:szCs w:val="28"/>
              </w:rPr>
            </w:pPr>
            <w:r w:rsidRPr="00B2567A">
              <w:rPr>
                <w:rFonts w:asciiTheme="minorHAnsi" w:hAnsiTheme="minorHAnsi" w:cstheme="minorHAnsi"/>
                <w:color w:val="4C4D4F"/>
                <w:sz w:val="28"/>
                <w:szCs w:val="28"/>
              </w:rPr>
              <w:t>£200</w:t>
            </w:r>
          </w:p>
          <w:p w14:paraId="319E0522" w14:textId="77777777" w:rsidR="00692209" w:rsidRPr="00B2567A" w:rsidRDefault="00692209" w:rsidP="003310DF">
            <w:pPr>
              <w:pStyle w:val="TableParagraph"/>
              <w:spacing w:before="18" w:line="235" w:lineRule="auto"/>
              <w:ind w:left="0" w:right="93"/>
              <w:rPr>
                <w:rFonts w:asciiTheme="minorHAnsi" w:hAnsiTheme="minorHAnsi" w:cstheme="minorHAnsi"/>
                <w:color w:val="4C4D4F"/>
                <w:sz w:val="28"/>
                <w:szCs w:val="28"/>
              </w:rPr>
            </w:pPr>
          </w:p>
          <w:p w14:paraId="7003B19D" w14:textId="77777777" w:rsidR="00692209" w:rsidRPr="00B2567A" w:rsidRDefault="00692209" w:rsidP="003310DF">
            <w:pPr>
              <w:pStyle w:val="TableParagraph"/>
              <w:spacing w:before="18" w:line="235" w:lineRule="auto"/>
              <w:ind w:left="0" w:right="93"/>
              <w:rPr>
                <w:rFonts w:asciiTheme="minorHAnsi" w:hAnsiTheme="minorHAnsi" w:cstheme="minorHAnsi"/>
                <w:color w:val="4C4D4F"/>
                <w:sz w:val="28"/>
                <w:szCs w:val="28"/>
              </w:rPr>
            </w:pPr>
          </w:p>
          <w:p w14:paraId="1DDE4695" w14:textId="77777777" w:rsidR="00692209" w:rsidRPr="00B2567A" w:rsidRDefault="00692209" w:rsidP="003310DF">
            <w:pPr>
              <w:pStyle w:val="TableParagraph"/>
              <w:spacing w:before="18" w:line="235" w:lineRule="auto"/>
              <w:ind w:left="0" w:right="93"/>
              <w:rPr>
                <w:rFonts w:asciiTheme="minorHAnsi" w:hAnsiTheme="minorHAnsi" w:cstheme="minorHAnsi"/>
                <w:color w:val="4C4D4F"/>
                <w:sz w:val="28"/>
                <w:szCs w:val="28"/>
              </w:rPr>
            </w:pPr>
          </w:p>
          <w:p w14:paraId="751CBECF" w14:textId="77777777" w:rsidR="00692209" w:rsidRPr="00B2567A" w:rsidRDefault="00692209" w:rsidP="003310DF">
            <w:pPr>
              <w:pStyle w:val="TableParagraph"/>
              <w:spacing w:before="18" w:line="235" w:lineRule="auto"/>
              <w:ind w:left="0" w:right="93"/>
              <w:rPr>
                <w:rFonts w:asciiTheme="minorHAnsi" w:hAnsiTheme="minorHAnsi" w:cstheme="minorHAnsi"/>
                <w:color w:val="4C4D4F"/>
                <w:sz w:val="28"/>
                <w:szCs w:val="28"/>
              </w:rPr>
            </w:pPr>
          </w:p>
          <w:p w14:paraId="4BD7E44F" w14:textId="77777777" w:rsidR="00692209" w:rsidRPr="00B2567A" w:rsidRDefault="00692209" w:rsidP="003310DF">
            <w:pPr>
              <w:pStyle w:val="TableParagraph"/>
              <w:spacing w:before="18" w:line="235" w:lineRule="auto"/>
              <w:ind w:left="0" w:right="93"/>
              <w:rPr>
                <w:rFonts w:asciiTheme="minorHAnsi" w:hAnsiTheme="minorHAnsi" w:cstheme="minorHAnsi"/>
                <w:color w:val="4C4D4F"/>
                <w:sz w:val="28"/>
                <w:szCs w:val="28"/>
              </w:rPr>
            </w:pPr>
            <w:r w:rsidRPr="00B2567A">
              <w:rPr>
                <w:rFonts w:asciiTheme="minorHAnsi" w:hAnsiTheme="minorHAnsi" w:cstheme="minorHAnsi"/>
                <w:color w:val="4C4D4F"/>
                <w:sz w:val="28"/>
                <w:szCs w:val="28"/>
              </w:rPr>
              <w:t>£1000</w:t>
            </w:r>
          </w:p>
          <w:p w14:paraId="2C1790E3" w14:textId="77777777" w:rsidR="00E54E30" w:rsidRPr="00B2567A" w:rsidRDefault="00E54E30" w:rsidP="003310DF">
            <w:pPr>
              <w:pStyle w:val="TableParagraph"/>
              <w:spacing w:before="18" w:line="235" w:lineRule="auto"/>
              <w:ind w:left="0" w:right="93"/>
              <w:rPr>
                <w:rFonts w:asciiTheme="minorHAnsi" w:hAnsiTheme="minorHAnsi" w:cstheme="minorHAnsi"/>
                <w:color w:val="4C4D4F"/>
                <w:sz w:val="28"/>
                <w:szCs w:val="28"/>
              </w:rPr>
            </w:pPr>
          </w:p>
          <w:p w14:paraId="63CC390A" w14:textId="77777777" w:rsidR="00E54E30" w:rsidRPr="00B2567A" w:rsidRDefault="00E54E30" w:rsidP="003310DF">
            <w:pPr>
              <w:pStyle w:val="TableParagraph"/>
              <w:spacing w:before="18" w:line="235" w:lineRule="auto"/>
              <w:ind w:left="0" w:right="93"/>
              <w:rPr>
                <w:rFonts w:asciiTheme="minorHAnsi" w:hAnsiTheme="minorHAnsi" w:cstheme="minorHAnsi"/>
                <w:color w:val="4C4D4F"/>
                <w:sz w:val="28"/>
                <w:szCs w:val="28"/>
              </w:rPr>
            </w:pPr>
          </w:p>
          <w:p w14:paraId="3DD89180" w14:textId="77777777" w:rsidR="00E54E30" w:rsidRPr="00B2567A" w:rsidRDefault="00E54E30" w:rsidP="003310DF">
            <w:pPr>
              <w:pStyle w:val="TableParagraph"/>
              <w:spacing w:before="18" w:line="235" w:lineRule="auto"/>
              <w:ind w:left="0" w:right="93"/>
              <w:rPr>
                <w:rFonts w:asciiTheme="minorHAnsi" w:hAnsiTheme="minorHAnsi" w:cstheme="minorHAnsi"/>
                <w:color w:val="4C4D4F"/>
                <w:sz w:val="28"/>
                <w:szCs w:val="28"/>
              </w:rPr>
            </w:pPr>
          </w:p>
          <w:p w14:paraId="4AF767CB" w14:textId="3F4E8519" w:rsidR="00E54E30" w:rsidRPr="00B2567A" w:rsidRDefault="00E54E30" w:rsidP="003310DF">
            <w:pPr>
              <w:pStyle w:val="TableParagraph"/>
              <w:spacing w:before="18" w:line="235" w:lineRule="auto"/>
              <w:ind w:left="0" w:right="93"/>
              <w:rPr>
                <w:rFonts w:asciiTheme="minorHAnsi" w:hAnsiTheme="minorHAnsi" w:cstheme="minorHAnsi"/>
                <w:sz w:val="28"/>
                <w:szCs w:val="28"/>
              </w:rPr>
            </w:pPr>
            <w:r w:rsidRPr="00B2567A">
              <w:rPr>
                <w:rFonts w:asciiTheme="minorHAnsi" w:hAnsiTheme="minorHAnsi" w:cstheme="minorHAnsi"/>
                <w:color w:val="4C4D4F"/>
                <w:sz w:val="28"/>
                <w:szCs w:val="28"/>
              </w:rPr>
              <w:t>£2000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8B01E9">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8B01E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8B01E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8B01E9">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8B01E9">
            <w:pPr>
              <w:pStyle w:val="TableParagraph"/>
              <w:rPr>
                <w:b/>
                <w:sz w:val="28"/>
              </w:rPr>
            </w:pPr>
            <w:r>
              <w:rPr>
                <w:b/>
                <w:color w:val="231F20"/>
                <w:spacing w:val="-2"/>
                <w:sz w:val="28"/>
              </w:rPr>
              <w:t>Activity/Action</w:t>
            </w:r>
          </w:p>
        </w:tc>
        <w:tc>
          <w:tcPr>
            <w:tcW w:w="5036" w:type="dxa"/>
          </w:tcPr>
          <w:p w14:paraId="67FD63A8" w14:textId="77777777" w:rsidR="0069539B" w:rsidRDefault="008B01E9">
            <w:pPr>
              <w:pStyle w:val="TableParagraph"/>
              <w:ind w:left="79"/>
              <w:rPr>
                <w:b/>
                <w:sz w:val="28"/>
              </w:rPr>
            </w:pPr>
            <w:r>
              <w:rPr>
                <w:b/>
                <w:color w:val="231F20"/>
                <w:spacing w:val="-2"/>
                <w:sz w:val="28"/>
              </w:rPr>
              <w:t>Impact</w:t>
            </w:r>
          </w:p>
        </w:tc>
        <w:tc>
          <w:tcPr>
            <w:tcW w:w="4768" w:type="dxa"/>
          </w:tcPr>
          <w:p w14:paraId="7EE50163" w14:textId="77777777" w:rsidR="0069539B" w:rsidRDefault="008B01E9">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8B01E9">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8B01E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8B01E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8B01E9">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8B01E9">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8B01E9">
            <w:pPr>
              <w:pStyle w:val="TableParagraph"/>
              <w:rPr>
                <w:b/>
                <w:sz w:val="28"/>
              </w:rPr>
            </w:pPr>
            <w:r>
              <w:rPr>
                <w:b/>
                <w:color w:val="231F20"/>
                <w:spacing w:val="-2"/>
                <w:sz w:val="28"/>
                <w:u w:val="single" w:color="231F20"/>
              </w:rPr>
              <w:t>Question</w:t>
            </w:r>
          </w:p>
        </w:tc>
        <w:tc>
          <w:tcPr>
            <w:tcW w:w="2825" w:type="dxa"/>
          </w:tcPr>
          <w:p w14:paraId="00E69026" w14:textId="77777777" w:rsidR="0069539B" w:rsidRDefault="008B01E9">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8B01E9">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8B01E9">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8B01E9">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8B01E9">
            <w:pPr>
              <w:pStyle w:val="TableParagraph"/>
              <w:ind w:left="79"/>
              <w:rPr>
                <w:sz w:val="28"/>
              </w:rPr>
            </w:pPr>
            <w:r>
              <w:rPr>
                <w:color w:val="231F20"/>
                <w:sz w:val="28"/>
              </w:rPr>
              <w:t>%</w:t>
            </w:r>
          </w:p>
        </w:tc>
        <w:tc>
          <w:tcPr>
            <w:tcW w:w="5686" w:type="dxa"/>
          </w:tcPr>
          <w:p w14:paraId="0ADD7E5B" w14:textId="77777777" w:rsidR="0069539B" w:rsidRDefault="008B01E9">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8B01E9">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8B01E9">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8B01E9">
            <w:pPr>
              <w:pStyle w:val="TableParagraph"/>
              <w:ind w:left="79"/>
              <w:rPr>
                <w:sz w:val="28"/>
              </w:rPr>
            </w:pPr>
            <w:r>
              <w:rPr>
                <w:color w:val="231F20"/>
                <w:sz w:val="28"/>
              </w:rPr>
              <w:t>%</w:t>
            </w:r>
          </w:p>
        </w:tc>
        <w:tc>
          <w:tcPr>
            <w:tcW w:w="5686" w:type="dxa"/>
          </w:tcPr>
          <w:p w14:paraId="3CBD411E" w14:textId="77777777" w:rsidR="0069539B" w:rsidRDefault="008B01E9">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8B01E9">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8B01E9">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8B01E9">
            <w:pPr>
              <w:pStyle w:val="TableParagraph"/>
              <w:ind w:left="79"/>
              <w:rPr>
                <w:sz w:val="28"/>
              </w:rPr>
            </w:pPr>
            <w:r>
              <w:rPr>
                <w:color w:val="231F20"/>
                <w:sz w:val="28"/>
              </w:rPr>
              <w:t>%</w:t>
            </w:r>
          </w:p>
        </w:tc>
        <w:tc>
          <w:tcPr>
            <w:tcW w:w="5686" w:type="dxa"/>
          </w:tcPr>
          <w:p w14:paraId="6C0D0ADA" w14:textId="77777777" w:rsidR="0069539B" w:rsidRDefault="008B01E9">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8B01E9">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8B01E9">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8B01E9">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8B01E9">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8B01E9">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8B01E9">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8B01E9">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8B01E9">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8B01E9">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8B01E9">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8B01E9">
            <w:pPr>
              <w:pStyle w:val="TableParagraph"/>
              <w:rPr>
                <w:sz w:val="28"/>
              </w:rPr>
            </w:pPr>
            <w:r>
              <w:rPr>
                <w:color w:val="231F20"/>
                <w:spacing w:val="-2"/>
                <w:sz w:val="28"/>
              </w:rPr>
              <w:t>Governor:</w:t>
            </w:r>
          </w:p>
        </w:tc>
        <w:tc>
          <w:tcPr>
            <w:tcW w:w="10098" w:type="dxa"/>
          </w:tcPr>
          <w:p w14:paraId="5FFC7B44" w14:textId="77777777" w:rsidR="0069539B" w:rsidRDefault="008B01E9">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8B01E9">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8B01E9">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8B01E9">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8B01E9">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8B01E9">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8B01E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8B01E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100F7"/>
    <w:rsid w:val="00126F20"/>
    <w:rsid w:val="00285B82"/>
    <w:rsid w:val="003310DF"/>
    <w:rsid w:val="003B0937"/>
    <w:rsid w:val="0043101E"/>
    <w:rsid w:val="00562885"/>
    <w:rsid w:val="00692209"/>
    <w:rsid w:val="0069539B"/>
    <w:rsid w:val="00844DB2"/>
    <w:rsid w:val="008A621B"/>
    <w:rsid w:val="008B01E9"/>
    <w:rsid w:val="008C7781"/>
    <w:rsid w:val="008D6E68"/>
    <w:rsid w:val="009B428F"/>
    <w:rsid w:val="00A01FF2"/>
    <w:rsid w:val="00B2567A"/>
    <w:rsid w:val="00B27900"/>
    <w:rsid w:val="00D605FE"/>
    <w:rsid w:val="00D71EA3"/>
    <w:rsid w:val="00E54E30"/>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9EB094204E0408DED07E755A90838" ma:contentTypeVersion="14" ma:contentTypeDescription="Create a new document." ma:contentTypeScope="" ma:versionID="fae2a2e4541161eb45e394142679bc43">
  <xsd:schema xmlns:xsd="http://www.w3.org/2001/XMLSchema" xmlns:xs="http://www.w3.org/2001/XMLSchema" xmlns:p="http://schemas.microsoft.com/office/2006/metadata/properties" xmlns:ns2="82fadc08-913c-49bc-a50d-df83947c12e0" xmlns:ns3="99ddf85a-4f53-487e-a037-eb31875d1cd8" targetNamespace="http://schemas.microsoft.com/office/2006/metadata/properties" ma:root="true" ma:fieldsID="12d3f0a97aa7bf12c482067a98c91a46" ns2:_="" ns3:_="">
    <xsd:import namespace="82fadc08-913c-49bc-a50d-df83947c12e0"/>
    <xsd:import namespace="99ddf85a-4f53-487e-a037-eb31875d1c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adc08-913c-49bc-a50d-df83947c1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0de067c-840f-4bbc-a3b9-cd0c388f70a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ddf85a-4f53-487e-a037-eb31875d1c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b579ffd-a83f-4f47-a57e-5521a64305f5}" ma:internalName="TaxCatchAll" ma:showField="CatchAllData" ma:web="99ddf85a-4f53-487e-a037-eb31875d1c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15635-3BBD-4DEC-81DA-1753F55F21C9}"/>
</file>

<file path=customXml/itemProps2.xml><?xml version="1.0" encoding="utf-8"?>
<ds:datastoreItem xmlns:ds="http://schemas.openxmlformats.org/officeDocument/2006/customXml" ds:itemID="{74BC4486-D666-4F90-9387-0AD4488F028B}"/>
</file>

<file path=docProps/app.xml><?xml version="1.0" encoding="utf-8"?>
<Properties xmlns="http://schemas.openxmlformats.org/officeDocument/2006/extended-properties" xmlns:vt="http://schemas.openxmlformats.org/officeDocument/2006/docPropsVTypes">
  <Template>Normal.dotm</Template>
  <TotalTime>19</TotalTime>
  <Pages>10</Pages>
  <Words>1208</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Hills</dc:creator>
  <cp:lastModifiedBy>Whitecross, Mark</cp:lastModifiedBy>
  <cp:revision>5</cp:revision>
  <dcterms:created xsi:type="dcterms:W3CDTF">2023-10-19T16:07:00Z</dcterms:created>
  <dcterms:modified xsi:type="dcterms:W3CDTF">2023-10-23T12:35:00Z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